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85890" w14:textId="51333A45" w:rsidR="00E36984" w:rsidRDefault="00E24715" w:rsidP="00C7654E">
      <w:pPr>
        <w:pStyle w:val="a5"/>
        <w:spacing w:after="480" w:line="240" w:lineRule="exact"/>
        <w:ind w:right="4961" w:firstLine="0"/>
        <w:jc w:val="left"/>
      </w:pPr>
      <w:r>
        <w:rPr>
          <w:b/>
          <w:noProof/>
        </w:rPr>
        <w:drawing>
          <wp:anchor distT="0" distB="0" distL="114300" distR="114300" simplePos="0" relativeHeight="251652096" behindDoc="0" locked="0" layoutInCell="1" allowOverlap="1" wp14:anchorId="31551138" wp14:editId="27826A49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68F9"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343D4C" wp14:editId="12095F38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8890" b="1143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47626A" w14:textId="6CC22BFF" w:rsidR="009C3447" w:rsidRPr="00482840" w:rsidRDefault="00C7654E" w:rsidP="00C7654E">
                            <w:pPr>
                              <w:jc w:val="center"/>
                            </w:pPr>
                            <w:r>
                              <w:t>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343D4C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14:paraId="2A47626A" w14:textId="6CC22BFF" w:rsidR="009C3447" w:rsidRPr="00482840" w:rsidRDefault="00C7654E" w:rsidP="00C7654E">
                      <w:pPr>
                        <w:jc w:val="center"/>
                      </w:pPr>
                      <w:r>
                        <w:t>52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B68F9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207116" wp14:editId="6171356F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17145" b="1143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76AA67" w14:textId="54EE0908" w:rsidR="009C3447" w:rsidRPr="00482840" w:rsidRDefault="00C7654E" w:rsidP="00C7654E">
                            <w:pPr>
                              <w:jc w:val="center"/>
                            </w:pPr>
                            <w:r>
                              <w:t>29.11.2022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07116" id="Text Box 11" o:spid="_x0000_s1027" type="#_x0000_t202" style="position:absolute;margin-left:124.75pt;margin-top:220.5pt;width:100.65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14:paraId="3B76AA67" w14:textId="54EE0908" w:rsidR="009C3447" w:rsidRPr="00482840" w:rsidRDefault="00C7654E" w:rsidP="00C7654E">
                      <w:pPr>
                        <w:jc w:val="center"/>
                      </w:pPr>
                      <w:r>
                        <w:t>29.11.2022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F1B3E">
        <w:rPr>
          <w:b/>
          <w:bCs/>
        </w:rPr>
        <w:t>Об учреждении управления</w:t>
      </w:r>
      <w:r w:rsidR="00C7654E">
        <w:rPr>
          <w:b/>
          <w:bCs/>
        </w:rPr>
        <w:t xml:space="preserve"> </w:t>
      </w:r>
      <w:r w:rsidR="004F1B3E">
        <w:rPr>
          <w:b/>
          <w:bCs/>
        </w:rPr>
        <w:t>территориальной безопасности</w:t>
      </w:r>
      <w:r w:rsidR="00C7654E">
        <w:rPr>
          <w:b/>
          <w:bCs/>
        </w:rPr>
        <w:t xml:space="preserve"> </w:t>
      </w:r>
      <w:r w:rsidR="004F1B3E">
        <w:rPr>
          <w:b/>
          <w:bCs/>
        </w:rPr>
        <w:t>администрации Пермского</w:t>
      </w:r>
      <w:r w:rsidR="00C7654E">
        <w:rPr>
          <w:b/>
          <w:bCs/>
        </w:rPr>
        <w:t xml:space="preserve"> </w:t>
      </w:r>
      <w:r w:rsidR="004F1B3E">
        <w:rPr>
          <w:b/>
          <w:bCs/>
        </w:rPr>
        <w:t>муниципального округа</w:t>
      </w:r>
      <w:r w:rsidR="00C7654E">
        <w:rPr>
          <w:b/>
          <w:bCs/>
        </w:rPr>
        <w:t xml:space="preserve"> </w:t>
      </w:r>
      <w:r w:rsidR="004F1B3E">
        <w:rPr>
          <w:b/>
          <w:bCs/>
        </w:rPr>
        <w:t>Пермского края и утверждении</w:t>
      </w:r>
      <w:r w:rsidR="00C7654E">
        <w:rPr>
          <w:b/>
          <w:bCs/>
        </w:rPr>
        <w:t xml:space="preserve"> </w:t>
      </w:r>
      <w:r w:rsidR="004F1B3E">
        <w:rPr>
          <w:b/>
          <w:bCs/>
        </w:rPr>
        <w:t>положения об управлении</w:t>
      </w:r>
      <w:r w:rsidR="00C7654E">
        <w:rPr>
          <w:b/>
          <w:bCs/>
        </w:rPr>
        <w:t xml:space="preserve"> </w:t>
      </w:r>
      <w:r w:rsidR="004F1B3E">
        <w:rPr>
          <w:b/>
          <w:bCs/>
        </w:rPr>
        <w:t>территориальной</w:t>
      </w:r>
      <w:r w:rsidR="004F1B3E">
        <w:t xml:space="preserve"> </w:t>
      </w:r>
      <w:r w:rsidR="004F1B3E">
        <w:rPr>
          <w:b/>
          <w:bCs/>
        </w:rPr>
        <w:t>безопасности</w:t>
      </w:r>
      <w:r w:rsidR="00C7654E">
        <w:rPr>
          <w:b/>
          <w:bCs/>
        </w:rPr>
        <w:t xml:space="preserve"> </w:t>
      </w:r>
      <w:r w:rsidR="004F1B3E">
        <w:rPr>
          <w:b/>
          <w:bCs/>
        </w:rPr>
        <w:t>администрации</w:t>
      </w:r>
      <w:r w:rsidR="004F1B3E">
        <w:t xml:space="preserve"> </w:t>
      </w:r>
      <w:r w:rsidR="004F1B3E">
        <w:rPr>
          <w:b/>
          <w:bCs/>
        </w:rPr>
        <w:t>Пермского</w:t>
      </w:r>
      <w:r w:rsidR="00C7654E">
        <w:rPr>
          <w:b/>
          <w:bCs/>
        </w:rPr>
        <w:t xml:space="preserve"> </w:t>
      </w:r>
      <w:r w:rsidR="004F1B3E">
        <w:rPr>
          <w:b/>
          <w:bCs/>
        </w:rPr>
        <w:t>муниципального</w:t>
      </w:r>
      <w:r w:rsidR="004F1B3E">
        <w:t xml:space="preserve"> </w:t>
      </w:r>
      <w:r w:rsidR="004F1B3E">
        <w:rPr>
          <w:b/>
          <w:bCs/>
        </w:rPr>
        <w:t>округа</w:t>
      </w:r>
      <w:r w:rsidR="00C7654E">
        <w:rPr>
          <w:b/>
          <w:bCs/>
        </w:rPr>
        <w:t xml:space="preserve"> </w:t>
      </w:r>
      <w:r w:rsidR="004F1B3E">
        <w:rPr>
          <w:b/>
          <w:bCs/>
        </w:rPr>
        <w:t>Пермского края</w:t>
      </w:r>
    </w:p>
    <w:p w14:paraId="680A60AE" w14:textId="7468C5AD" w:rsidR="00304735" w:rsidRDefault="00304735" w:rsidP="00C7654E">
      <w:pPr>
        <w:ind w:firstLine="709"/>
        <w:jc w:val="both"/>
        <w:rPr>
          <w:noProof/>
        </w:rPr>
      </w:pPr>
      <w:r>
        <w:rPr>
          <w:noProof/>
        </w:rPr>
        <w:t>В соответствии с частью 3 статьи 41 Федерального закона от 06.10.2003 № 131-ФЗ «Об общих принципах организации местного самоуправления в Российской Федерации», Законом Пермского края от 29 апреля 2022 г. № 75-ПК «Об образовании нового муниципального образования Пермский муниципальный округ Пермского края»,</w:t>
      </w:r>
      <w:r w:rsidR="00E927DF" w:rsidRPr="00E927DF">
        <w:t xml:space="preserve"> </w:t>
      </w:r>
      <w:r w:rsidR="00E927DF" w:rsidRPr="00E927DF">
        <w:rPr>
          <w:noProof/>
        </w:rPr>
        <w:t xml:space="preserve">частью 4 статьи 32 Устава Пермского муниципального </w:t>
      </w:r>
      <w:r w:rsidR="007A2EBF">
        <w:rPr>
          <w:noProof/>
        </w:rPr>
        <w:t>округа</w:t>
      </w:r>
      <w:r w:rsidR="00E927DF" w:rsidRPr="00E927DF">
        <w:rPr>
          <w:noProof/>
        </w:rPr>
        <w:t xml:space="preserve"> Пермского края,</w:t>
      </w:r>
      <w:r w:rsidR="00E927DF">
        <w:rPr>
          <w:noProof/>
        </w:rPr>
        <w:t xml:space="preserve"> </w:t>
      </w:r>
      <w:r>
        <w:rPr>
          <w:noProof/>
        </w:rPr>
        <w:t xml:space="preserve">решением Думы Пермского муниципального округа Пермского края от </w:t>
      </w:r>
      <w:r w:rsidR="005F01E0">
        <w:rPr>
          <w:szCs w:val="28"/>
        </w:rPr>
        <w:t>29 ноября 2022</w:t>
      </w:r>
      <w:r w:rsidR="005F01E0" w:rsidRPr="00B259E7">
        <w:rPr>
          <w:szCs w:val="28"/>
        </w:rPr>
        <w:t xml:space="preserve"> </w:t>
      </w:r>
      <w:r w:rsidR="005F01E0">
        <w:rPr>
          <w:szCs w:val="28"/>
        </w:rPr>
        <w:t xml:space="preserve">г. </w:t>
      </w:r>
      <w:r>
        <w:rPr>
          <w:noProof/>
        </w:rPr>
        <w:t>№</w:t>
      </w:r>
      <w:r w:rsidR="00C7654E">
        <w:rPr>
          <w:noProof/>
        </w:rPr>
        <w:t xml:space="preserve"> 47</w:t>
      </w:r>
      <w:r>
        <w:rPr>
          <w:noProof/>
        </w:rPr>
        <w:t xml:space="preserve"> «Об утверждении структуры администрации Пермского муниципального округа Пермского края»</w:t>
      </w:r>
    </w:p>
    <w:p w14:paraId="712BE147" w14:textId="77777777" w:rsidR="00304735" w:rsidRDefault="00304735" w:rsidP="00C7654E">
      <w:pPr>
        <w:ind w:firstLine="709"/>
        <w:jc w:val="both"/>
        <w:rPr>
          <w:noProof/>
        </w:rPr>
      </w:pPr>
      <w:r>
        <w:rPr>
          <w:noProof/>
        </w:rPr>
        <w:t>Дума Пермского муниципального округа Пермского края РЕШАЕТ:</w:t>
      </w:r>
    </w:p>
    <w:p w14:paraId="3B6E5A7A" w14:textId="77777777" w:rsidR="00304735" w:rsidRDefault="00304735" w:rsidP="00C7654E">
      <w:pPr>
        <w:ind w:firstLine="709"/>
        <w:jc w:val="both"/>
        <w:rPr>
          <w:noProof/>
        </w:rPr>
      </w:pPr>
      <w:r>
        <w:rPr>
          <w:noProof/>
        </w:rPr>
        <w:t>1. Учредить управление территориальной безопасности администрации Пермского муниципального округа Пермского края с правами юридического лица в форме муниципального казенного учреждения.</w:t>
      </w:r>
    </w:p>
    <w:p w14:paraId="1391D390" w14:textId="77777777" w:rsidR="00304735" w:rsidRDefault="00304735" w:rsidP="00C7654E">
      <w:pPr>
        <w:ind w:firstLine="709"/>
        <w:jc w:val="both"/>
        <w:rPr>
          <w:noProof/>
        </w:rPr>
      </w:pPr>
      <w:r>
        <w:rPr>
          <w:noProof/>
        </w:rPr>
        <w:t>2. Утвердить прилагаемое Положение об управлении территориальной безопасности администрации Пермского муниципального округа Пермского края.</w:t>
      </w:r>
    </w:p>
    <w:p w14:paraId="5C6DFB99" w14:textId="77777777" w:rsidR="00304735" w:rsidRDefault="00304735" w:rsidP="00C7654E">
      <w:pPr>
        <w:ind w:firstLine="709"/>
        <w:jc w:val="both"/>
        <w:rPr>
          <w:noProof/>
        </w:rPr>
      </w:pPr>
      <w:r>
        <w:rPr>
          <w:noProof/>
        </w:rPr>
        <w:t>3. Управлению территориальной безопасности администрации Пермского муниципального округа Пермского края приступить к исполнению исполнительно-распорядительных функций на территории Пермского муниципального округа Пермского края с 01 января 2023 года.</w:t>
      </w:r>
    </w:p>
    <w:p w14:paraId="3D3A8387" w14:textId="6F91FC1F" w:rsidR="00E927DF" w:rsidRPr="00E927DF" w:rsidRDefault="00304735" w:rsidP="00C7654E">
      <w:pPr>
        <w:ind w:firstLine="709"/>
        <w:jc w:val="both"/>
        <w:rPr>
          <w:noProof/>
        </w:rPr>
      </w:pPr>
      <w:r>
        <w:rPr>
          <w:noProof/>
        </w:rPr>
        <w:t xml:space="preserve">4. </w:t>
      </w:r>
      <w:r w:rsidR="00E927DF" w:rsidRPr="00E927DF">
        <w:rPr>
          <w:noProof/>
        </w:rPr>
        <w:t xml:space="preserve">Поручить главе муниципального округа - главе администрации Пермского муниципального округа Пермского края </w:t>
      </w:r>
      <w:r w:rsidR="00B82746">
        <w:rPr>
          <w:noProof/>
        </w:rPr>
        <w:t xml:space="preserve">В.Ю. Цветову </w:t>
      </w:r>
      <w:r w:rsidR="00E927DF" w:rsidRPr="00E927DF">
        <w:rPr>
          <w:noProof/>
        </w:rPr>
        <w:t>осуществить действия по государственной регистрации управлени</w:t>
      </w:r>
      <w:r w:rsidR="00E927DF">
        <w:rPr>
          <w:noProof/>
        </w:rPr>
        <w:t>я</w:t>
      </w:r>
      <w:r w:rsidR="00E927DF" w:rsidRPr="00E927DF">
        <w:rPr>
          <w:noProof/>
        </w:rPr>
        <w:t xml:space="preserve"> территориальной безопасности администрации Пермского муниципального округа Пермского края как юридического лица.</w:t>
      </w:r>
    </w:p>
    <w:p w14:paraId="08D4B57A" w14:textId="77777777" w:rsidR="00E927DF" w:rsidRPr="00E927DF" w:rsidRDefault="00E927DF" w:rsidP="00C7654E">
      <w:pPr>
        <w:ind w:firstLine="709"/>
        <w:jc w:val="both"/>
        <w:rPr>
          <w:noProof/>
        </w:rPr>
      </w:pPr>
      <w:r w:rsidRPr="00E927DF">
        <w:rPr>
          <w:noProof/>
        </w:rPr>
        <w:lastRenderedPageBreak/>
        <w:t>6. 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</w:t>
      </w:r>
      <w:r w:rsidRPr="00E927DF">
        <w:rPr>
          <w:noProof/>
          <w:lang w:val="en-US"/>
        </w:rPr>
        <w:t>www</w:t>
      </w:r>
      <w:r w:rsidRPr="00E927DF">
        <w:rPr>
          <w:noProof/>
        </w:rPr>
        <w:t>.</w:t>
      </w:r>
      <w:r w:rsidRPr="00E927DF">
        <w:rPr>
          <w:noProof/>
          <w:lang w:val="en-US"/>
        </w:rPr>
        <w:t>permraion</w:t>
      </w:r>
      <w:r w:rsidRPr="00E927DF">
        <w:rPr>
          <w:noProof/>
        </w:rPr>
        <w:t>.</w:t>
      </w:r>
      <w:r w:rsidRPr="00E927DF">
        <w:rPr>
          <w:noProof/>
          <w:lang w:val="en-US"/>
        </w:rPr>
        <w:t>ru</w:t>
      </w:r>
      <w:r w:rsidRPr="00E927DF">
        <w:rPr>
          <w:noProof/>
        </w:rPr>
        <w:t>).</w:t>
      </w:r>
    </w:p>
    <w:p w14:paraId="6342BE38" w14:textId="77777777" w:rsidR="00E927DF" w:rsidRPr="00E927DF" w:rsidRDefault="00E927DF" w:rsidP="00C7654E">
      <w:pPr>
        <w:ind w:firstLine="709"/>
        <w:jc w:val="both"/>
        <w:rPr>
          <w:noProof/>
        </w:rPr>
      </w:pPr>
      <w:r w:rsidRPr="00E927DF">
        <w:rPr>
          <w:noProof/>
        </w:rPr>
        <w:t>7. Настоящее решение вступает в силу со дня его официального опубликования (обнародования).</w:t>
      </w:r>
    </w:p>
    <w:p w14:paraId="12884D54" w14:textId="77777777" w:rsidR="00E927DF" w:rsidRPr="00E927DF" w:rsidRDefault="00E927DF" w:rsidP="00C7654E">
      <w:pPr>
        <w:ind w:firstLine="709"/>
        <w:jc w:val="both"/>
        <w:rPr>
          <w:noProof/>
        </w:rPr>
      </w:pPr>
      <w:r w:rsidRPr="00E927DF">
        <w:rPr>
          <w:noProof/>
        </w:rPr>
        <w:t>8. Контроль за исполнением настоящего решения возложить на комитет Думы Пермского муниципального округа по местному самоуправлению и социальной политике.</w:t>
      </w:r>
    </w:p>
    <w:p w14:paraId="7E044425" w14:textId="77777777" w:rsidR="00C7654E" w:rsidRPr="00C7654E" w:rsidRDefault="00C7654E" w:rsidP="00C7654E">
      <w:pPr>
        <w:tabs>
          <w:tab w:val="left" w:pos="0"/>
        </w:tabs>
        <w:ind w:firstLine="709"/>
        <w:contextualSpacing/>
        <w:jc w:val="both"/>
        <w:rPr>
          <w:rFonts w:eastAsia="Calibri"/>
          <w:szCs w:val="28"/>
        </w:rPr>
      </w:pPr>
      <w:bookmarkStart w:id="0" w:name="_GoBack"/>
    </w:p>
    <w:p w14:paraId="04B73096" w14:textId="77777777" w:rsidR="00C7654E" w:rsidRPr="00C7654E" w:rsidRDefault="00C7654E" w:rsidP="00C7654E">
      <w:pPr>
        <w:ind w:firstLine="709"/>
        <w:rPr>
          <w:szCs w:val="28"/>
        </w:rPr>
      </w:pPr>
    </w:p>
    <w:p w14:paraId="02CFA8C3" w14:textId="77777777" w:rsidR="00C7654E" w:rsidRPr="009E4586" w:rsidRDefault="00C7654E" w:rsidP="00C7654E">
      <w:pPr>
        <w:rPr>
          <w:szCs w:val="28"/>
        </w:rPr>
      </w:pPr>
      <w:r w:rsidRPr="009E4586">
        <w:rPr>
          <w:szCs w:val="28"/>
        </w:rPr>
        <w:t>Председатель Думы</w:t>
      </w:r>
    </w:p>
    <w:p w14:paraId="7389F224" w14:textId="77777777" w:rsidR="00C7654E" w:rsidRPr="009E4586" w:rsidRDefault="00C7654E" w:rsidP="00C7654E">
      <w:pPr>
        <w:tabs>
          <w:tab w:val="left" w:pos="7655"/>
        </w:tabs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  <w:t>Д.В. Гордиенко</w:t>
      </w:r>
    </w:p>
    <w:p w14:paraId="0E1B3CDB" w14:textId="77777777" w:rsidR="00C7654E" w:rsidRPr="009E4586" w:rsidRDefault="00C7654E" w:rsidP="00C7654E">
      <w:pPr>
        <w:rPr>
          <w:szCs w:val="28"/>
        </w:rPr>
      </w:pPr>
    </w:p>
    <w:p w14:paraId="45FA45A5" w14:textId="77777777" w:rsidR="00C7654E" w:rsidRPr="009E4586" w:rsidRDefault="00C7654E" w:rsidP="00C7654E">
      <w:pPr>
        <w:rPr>
          <w:szCs w:val="28"/>
        </w:rPr>
      </w:pPr>
      <w:r>
        <w:rPr>
          <w:szCs w:val="28"/>
        </w:rPr>
        <w:t>Г</w:t>
      </w:r>
      <w:r w:rsidRPr="009E4586">
        <w:rPr>
          <w:szCs w:val="28"/>
        </w:rPr>
        <w:t>лав</w:t>
      </w:r>
      <w:r>
        <w:rPr>
          <w:szCs w:val="28"/>
        </w:rPr>
        <w:t>а</w:t>
      </w:r>
      <w:r w:rsidRPr="009E4586">
        <w:rPr>
          <w:szCs w:val="28"/>
        </w:rPr>
        <w:t xml:space="preserve"> муниципального округа -</w:t>
      </w:r>
    </w:p>
    <w:p w14:paraId="2D4EAB9A" w14:textId="77777777" w:rsidR="00C7654E" w:rsidRPr="009E4586" w:rsidRDefault="00C7654E" w:rsidP="00C7654E">
      <w:pPr>
        <w:rPr>
          <w:szCs w:val="28"/>
        </w:rPr>
      </w:pPr>
      <w:r w:rsidRPr="009E4586">
        <w:rPr>
          <w:szCs w:val="28"/>
        </w:rPr>
        <w:t>глав</w:t>
      </w:r>
      <w:r>
        <w:rPr>
          <w:szCs w:val="28"/>
        </w:rPr>
        <w:t>а</w:t>
      </w:r>
      <w:r w:rsidRPr="009E4586">
        <w:rPr>
          <w:szCs w:val="28"/>
        </w:rPr>
        <w:t xml:space="preserve"> администрации Пермского</w:t>
      </w:r>
    </w:p>
    <w:p w14:paraId="1A2AA2E0" w14:textId="41CCB425" w:rsidR="0061196E" w:rsidRDefault="00C7654E" w:rsidP="00C7654E">
      <w:pPr>
        <w:tabs>
          <w:tab w:val="left" w:pos="7655"/>
        </w:tabs>
        <w:autoSpaceDE w:val="0"/>
        <w:autoSpaceDN w:val="0"/>
        <w:adjustRightInd w:val="0"/>
        <w:jc w:val="both"/>
        <w:rPr>
          <w:bCs/>
          <w:szCs w:val="28"/>
        </w:rPr>
      </w:pPr>
      <w:r w:rsidRPr="009E4586">
        <w:rPr>
          <w:szCs w:val="28"/>
        </w:rPr>
        <w:t>муниципального округа</w:t>
      </w:r>
      <w:r>
        <w:rPr>
          <w:szCs w:val="28"/>
        </w:rPr>
        <w:tab/>
        <w:t>В.Ю. Цветов</w:t>
      </w:r>
    </w:p>
    <w:bookmarkEnd w:id="0"/>
    <w:p w14:paraId="70B71ABA" w14:textId="77777777" w:rsidR="00304735" w:rsidRDefault="00304735">
      <w:pPr>
        <w:rPr>
          <w:bCs/>
          <w:szCs w:val="28"/>
        </w:rPr>
      </w:pPr>
      <w:r>
        <w:rPr>
          <w:bCs/>
          <w:szCs w:val="28"/>
        </w:rPr>
        <w:br w:type="page"/>
      </w:r>
    </w:p>
    <w:p w14:paraId="3B8949FB" w14:textId="77777777" w:rsidR="00304735" w:rsidRPr="00744F83" w:rsidRDefault="00304735" w:rsidP="00744F83">
      <w:pPr>
        <w:pStyle w:val="afb"/>
        <w:ind w:left="5670"/>
        <w:rPr>
          <w:rFonts w:ascii="Times New Roman" w:hAnsi="Times New Roman"/>
          <w:sz w:val="28"/>
          <w:szCs w:val="28"/>
        </w:rPr>
      </w:pPr>
      <w:r w:rsidRPr="00744F83">
        <w:rPr>
          <w:rFonts w:ascii="Times New Roman" w:hAnsi="Times New Roman"/>
          <w:sz w:val="28"/>
          <w:szCs w:val="28"/>
        </w:rPr>
        <w:lastRenderedPageBreak/>
        <w:t>УТВЕРЖДЕНО</w:t>
      </w:r>
    </w:p>
    <w:p w14:paraId="40A25E73" w14:textId="77777777" w:rsidR="002C43AB" w:rsidRDefault="002C43AB" w:rsidP="00744F83">
      <w:pPr>
        <w:pStyle w:val="afb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Думы</w:t>
      </w:r>
    </w:p>
    <w:p w14:paraId="0A26CA95" w14:textId="743580C8" w:rsidR="00304735" w:rsidRPr="00744F83" w:rsidRDefault="00304735" w:rsidP="00744F83">
      <w:pPr>
        <w:pStyle w:val="afb"/>
        <w:ind w:left="5670"/>
        <w:rPr>
          <w:rFonts w:ascii="Times New Roman" w:hAnsi="Times New Roman"/>
          <w:sz w:val="28"/>
          <w:szCs w:val="28"/>
        </w:rPr>
      </w:pPr>
      <w:r w:rsidRPr="00744F83">
        <w:rPr>
          <w:rFonts w:ascii="Times New Roman" w:hAnsi="Times New Roman"/>
          <w:sz w:val="28"/>
          <w:szCs w:val="28"/>
        </w:rPr>
        <w:t>Пермского</w:t>
      </w:r>
      <w:r w:rsidR="002C43AB">
        <w:rPr>
          <w:rFonts w:ascii="Times New Roman" w:hAnsi="Times New Roman"/>
          <w:sz w:val="28"/>
          <w:szCs w:val="28"/>
        </w:rPr>
        <w:t xml:space="preserve"> </w:t>
      </w:r>
      <w:r w:rsidRPr="00744F83"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14:paraId="0D365946" w14:textId="650B0D41" w:rsidR="00304735" w:rsidRPr="00744F83" w:rsidRDefault="00304735" w:rsidP="00744F83">
      <w:pPr>
        <w:pStyle w:val="afb"/>
        <w:ind w:left="5670"/>
        <w:rPr>
          <w:rFonts w:ascii="Times New Roman" w:hAnsi="Times New Roman"/>
          <w:sz w:val="28"/>
          <w:szCs w:val="28"/>
        </w:rPr>
      </w:pPr>
      <w:r w:rsidRPr="00744F83">
        <w:rPr>
          <w:rFonts w:ascii="Times New Roman" w:hAnsi="Times New Roman"/>
          <w:sz w:val="28"/>
          <w:szCs w:val="28"/>
        </w:rPr>
        <w:t>от</w:t>
      </w:r>
      <w:r w:rsidR="002C43AB">
        <w:rPr>
          <w:rFonts w:ascii="Times New Roman" w:hAnsi="Times New Roman"/>
          <w:sz w:val="28"/>
          <w:szCs w:val="28"/>
        </w:rPr>
        <w:t xml:space="preserve"> 29.11.2022 </w:t>
      </w:r>
      <w:r w:rsidRPr="00744F83">
        <w:rPr>
          <w:rFonts w:ascii="Times New Roman" w:hAnsi="Times New Roman"/>
          <w:sz w:val="28"/>
          <w:szCs w:val="28"/>
        </w:rPr>
        <w:t>№</w:t>
      </w:r>
      <w:r w:rsidR="002C43AB">
        <w:rPr>
          <w:rFonts w:ascii="Times New Roman" w:hAnsi="Times New Roman"/>
          <w:sz w:val="28"/>
          <w:szCs w:val="28"/>
        </w:rPr>
        <w:t xml:space="preserve"> 52</w:t>
      </w:r>
    </w:p>
    <w:p w14:paraId="790B8D2C" w14:textId="77777777" w:rsidR="00304735" w:rsidRDefault="00304735" w:rsidP="002C43AB">
      <w:pPr>
        <w:pStyle w:val="a5"/>
        <w:spacing w:line="240" w:lineRule="auto"/>
        <w:ind w:firstLine="709"/>
        <w:rPr>
          <w:b/>
          <w:bCs/>
        </w:rPr>
      </w:pPr>
    </w:p>
    <w:p w14:paraId="4B33BA68" w14:textId="77777777" w:rsidR="00304735" w:rsidRDefault="00304735" w:rsidP="002C43AB">
      <w:pPr>
        <w:pStyle w:val="a5"/>
        <w:spacing w:line="240" w:lineRule="auto"/>
        <w:ind w:firstLine="709"/>
        <w:rPr>
          <w:b/>
          <w:bCs/>
        </w:rPr>
      </w:pPr>
    </w:p>
    <w:p w14:paraId="1A831780" w14:textId="77777777" w:rsidR="00304735" w:rsidRPr="00744F83" w:rsidRDefault="00304735" w:rsidP="002C43AB">
      <w:pPr>
        <w:pStyle w:val="a5"/>
        <w:spacing w:line="240" w:lineRule="auto"/>
        <w:ind w:firstLine="709"/>
        <w:jc w:val="center"/>
        <w:rPr>
          <w:szCs w:val="28"/>
        </w:rPr>
      </w:pPr>
      <w:r w:rsidRPr="00744F83">
        <w:rPr>
          <w:b/>
          <w:bCs/>
          <w:szCs w:val="28"/>
        </w:rPr>
        <w:t>ПОЛОЖЕНИЕ</w:t>
      </w:r>
    </w:p>
    <w:p w14:paraId="32295CAC" w14:textId="773074D2" w:rsidR="00304735" w:rsidRDefault="00304735" w:rsidP="002C43AB">
      <w:pPr>
        <w:pStyle w:val="a5"/>
        <w:spacing w:line="240" w:lineRule="auto"/>
        <w:ind w:firstLine="709"/>
        <w:jc w:val="center"/>
        <w:rPr>
          <w:b/>
          <w:bCs/>
          <w:szCs w:val="28"/>
        </w:rPr>
      </w:pPr>
      <w:r w:rsidRPr="00744F83">
        <w:rPr>
          <w:b/>
          <w:bCs/>
          <w:szCs w:val="28"/>
        </w:rPr>
        <w:t>об управлении территориальной безопасности администрации</w:t>
      </w:r>
      <w:r w:rsidR="002C43AB">
        <w:rPr>
          <w:b/>
          <w:bCs/>
          <w:szCs w:val="28"/>
        </w:rPr>
        <w:t xml:space="preserve"> </w:t>
      </w:r>
      <w:r w:rsidRPr="00744F83">
        <w:rPr>
          <w:b/>
          <w:bCs/>
          <w:szCs w:val="28"/>
        </w:rPr>
        <w:t>Пермского муниципального округа Пермского края</w:t>
      </w:r>
    </w:p>
    <w:p w14:paraId="406C7CC5" w14:textId="77777777" w:rsidR="002C43AB" w:rsidRPr="00744F83" w:rsidRDefault="002C43AB" w:rsidP="002C43AB">
      <w:pPr>
        <w:pStyle w:val="a5"/>
        <w:spacing w:line="240" w:lineRule="auto"/>
        <w:ind w:firstLine="709"/>
        <w:jc w:val="center"/>
        <w:rPr>
          <w:szCs w:val="28"/>
        </w:rPr>
      </w:pPr>
    </w:p>
    <w:p w14:paraId="77D4FDC9" w14:textId="52A35864" w:rsidR="00304735" w:rsidRPr="00744F83" w:rsidRDefault="002C43AB" w:rsidP="002C43AB">
      <w:pPr>
        <w:pStyle w:val="16"/>
        <w:keepNext/>
        <w:keepLines/>
        <w:spacing w:after="0"/>
        <w:ind w:left="0" w:firstLine="709"/>
        <w:jc w:val="center"/>
      </w:pPr>
      <w:bookmarkStart w:id="1" w:name="bookmark18"/>
      <w:bookmarkStart w:id="2" w:name="bookmark16"/>
      <w:bookmarkStart w:id="3" w:name="bookmark17"/>
      <w:bookmarkStart w:id="4" w:name="bookmark19"/>
      <w:bookmarkEnd w:id="1"/>
      <w:r>
        <w:t xml:space="preserve">1. </w:t>
      </w:r>
      <w:r w:rsidR="00304735" w:rsidRPr="00744F83">
        <w:t>Общие положения</w:t>
      </w:r>
      <w:bookmarkEnd w:id="2"/>
      <w:bookmarkEnd w:id="3"/>
      <w:bookmarkEnd w:id="4"/>
    </w:p>
    <w:p w14:paraId="4118F6EA" w14:textId="0A9E2C4A" w:rsidR="00304735" w:rsidRPr="00744F83" w:rsidRDefault="002C43AB" w:rsidP="002C43AB">
      <w:pPr>
        <w:pStyle w:val="a5"/>
        <w:widowControl w:val="0"/>
        <w:spacing w:line="240" w:lineRule="auto"/>
        <w:ind w:firstLine="709"/>
        <w:rPr>
          <w:szCs w:val="28"/>
        </w:rPr>
      </w:pPr>
      <w:bookmarkStart w:id="5" w:name="bookmark20"/>
      <w:bookmarkEnd w:id="5"/>
      <w:r w:rsidRPr="002C43AB">
        <w:rPr>
          <w:szCs w:val="28"/>
        </w:rPr>
        <w:t xml:space="preserve">1.1. </w:t>
      </w:r>
      <w:r w:rsidR="00304735" w:rsidRPr="00744F83">
        <w:rPr>
          <w:szCs w:val="28"/>
        </w:rPr>
        <w:t>Управление территориальной безопасности администрации Пермского муниципального округа Пермского края (далее - Управление) является функциональным органом администрации Пермского муниципального округа Пермского края, обладающим правами юридического лица.</w:t>
      </w:r>
    </w:p>
    <w:p w14:paraId="75C54240" w14:textId="77777777" w:rsidR="00304735" w:rsidRPr="00744F83" w:rsidRDefault="00304735" w:rsidP="002C43AB">
      <w:pPr>
        <w:pStyle w:val="a5"/>
        <w:spacing w:line="240" w:lineRule="auto"/>
        <w:ind w:firstLine="709"/>
        <w:rPr>
          <w:szCs w:val="28"/>
        </w:rPr>
      </w:pPr>
      <w:bookmarkStart w:id="6" w:name="bookmark21"/>
      <w:bookmarkEnd w:id="6"/>
      <w:r w:rsidRPr="00744F83">
        <w:rPr>
          <w:szCs w:val="28"/>
        </w:rPr>
        <w:t>1.2. Учредителем Управления является муниципальное образование «Пермский муниципальный округ Пермского края», полномочия и функции от имени учредителя осуществляет администрация Пермского муниципального округа Пермского края (далее - администрация).</w:t>
      </w:r>
    </w:p>
    <w:p w14:paraId="2B8B89E3" w14:textId="77777777" w:rsidR="00304735" w:rsidRPr="00744F83" w:rsidRDefault="00304735" w:rsidP="002C43AB">
      <w:pPr>
        <w:pStyle w:val="a5"/>
        <w:spacing w:line="240" w:lineRule="auto"/>
        <w:ind w:firstLine="709"/>
        <w:rPr>
          <w:szCs w:val="28"/>
        </w:rPr>
      </w:pPr>
      <w:bookmarkStart w:id="7" w:name="bookmark22"/>
      <w:bookmarkEnd w:id="7"/>
      <w:r w:rsidRPr="00744F83">
        <w:rPr>
          <w:szCs w:val="28"/>
        </w:rPr>
        <w:t>1.3. Управление осуществляет деятельность в сфере обеспечения безопасности населения и территории Пермского муниципального округа Пермского края (далее - муниципальный округ).</w:t>
      </w:r>
    </w:p>
    <w:p w14:paraId="23358E07" w14:textId="77777777" w:rsidR="00304735" w:rsidRPr="00744F83" w:rsidRDefault="00304735" w:rsidP="002C43AB">
      <w:pPr>
        <w:pStyle w:val="a5"/>
        <w:spacing w:line="240" w:lineRule="auto"/>
        <w:ind w:firstLine="709"/>
        <w:rPr>
          <w:szCs w:val="28"/>
        </w:rPr>
      </w:pPr>
      <w:bookmarkStart w:id="8" w:name="bookmark23"/>
      <w:bookmarkEnd w:id="8"/>
      <w:r w:rsidRPr="00744F83">
        <w:rPr>
          <w:szCs w:val="28"/>
        </w:rPr>
        <w:t>1.4. Управление в своей деятельности руководствуется Конституцией Российской Федерации, действующим законодательством Российской Федерации и Пермского края, Уставом Пермского муниципального округа Пермского края, решениями Думы Пермского муниципального округа Пермского края, правовыми актами администрации и настоящим Положением.</w:t>
      </w:r>
    </w:p>
    <w:p w14:paraId="58965DBC" w14:textId="77777777" w:rsidR="00304735" w:rsidRPr="00744F83" w:rsidRDefault="00304735" w:rsidP="002C43AB">
      <w:pPr>
        <w:pStyle w:val="a5"/>
        <w:spacing w:line="240" w:lineRule="auto"/>
        <w:ind w:firstLine="709"/>
        <w:rPr>
          <w:szCs w:val="28"/>
        </w:rPr>
      </w:pPr>
      <w:bookmarkStart w:id="9" w:name="bookmark24"/>
      <w:bookmarkEnd w:id="9"/>
      <w:r w:rsidRPr="00744F83">
        <w:rPr>
          <w:szCs w:val="28"/>
        </w:rPr>
        <w:t>1.5. Управление в своей деятельности подотчетно главе муниципального округа - главе администрации Пермского муниципального округа (далее - глава муниципального округа), заместителю главы администрации, возглавляющему функционально-целевой блок «Общественная безопасность».</w:t>
      </w:r>
    </w:p>
    <w:p w14:paraId="1B96E22C" w14:textId="77777777" w:rsidR="00304735" w:rsidRPr="002C43AB" w:rsidRDefault="00304735" w:rsidP="002C43AB">
      <w:pPr>
        <w:pStyle w:val="a5"/>
        <w:tabs>
          <w:tab w:val="left" w:pos="709"/>
        </w:tabs>
        <w:spacing w:line="240" w:lineRule="auto"/>
        <w:ind w:firstLine="709"/>
        <w:rPr>
          <w:szCs w:val="28"/>
        </w:rPr>
      </w:pPr>
      <w:bookmarkStart w:id="10" w:name="bookmark25"/>
      <w:bookmarkEnd w:id="10"/>
      <w:r w:rsidRPr="002C43AB">
        <w:rPr>
          <w:szCs w:val="28"/>
        </w:rPr>
        <w:t>1.6. Управление является юридическим лицом, имеет печать с изображением герба муниципального округа, штамп, бланки со своим наименованием. Управление имеет самостоятельный баланс, лицевые счета в органах казначейства.</w:t>
      </w:r>
    </w:p>
    <w:p w14:paraId="066F628B" w14:textId="77777777" w:rsidR="00304735" w:rsidRPr="002C43AB" w:rsidRDefault="00304735" w:rsidP="002C43AB">
      <w:pPr>
        <w:pStyle w:val="a5"/>
        <w:tabs>
          <w:tab w:val="left" w:pos="709"/>
        </w:tabs>
        <w:spacing w:line="240" w:lineRule="auto"/>
        <w:ind w:firstLine="709"/>
        <w:rPr>
          <w:szCs w:val="28"/>
        </w:rPr>
      </w:pPr>
      <w:r w:rsidRPr="002C43AB">
        <w:rPr>
          <w:szCs w:val="28"/>
        </w:rPr>
        <w:t xml:space="preserve">1.7. </w:t>
      </w:r>
      <w:r w:rsidRPr="002C43AB">
        <w:rPr>
          <w:color w:val="000000"/>
          <w:szCs w:val="28"/>
          <w:shd w:val="clear" w:color="auto" w:fill="F7F7F7"/>
        </w:rPr>
        <w:t>Управление является главным распорядителем бюджетных средств Пермского муниципального округа.</w:t>
      </w:r>
    </w:p>
    <w:p w14:paraId="7A241694" w14:textId="77777777" w:rsidR="00304735" w:rsidRPr="00744F83" w:rsidRDefault="00304735" w:rsidP="002C43AB">
      <w:pPr>
        <w:pStyle w:val="a5"/>
        <w:tabs>
          <w:tab w:val="left" w:pos="709"/>
        </w:tabs>
        <w:spacing w:line="240" w:lineRule="auto"/>
        <w:ind w:firstLine="709"/>
        <w:rPr>
          <w:szCs w:val="28"/>
        </w:rPr>
      </w:pPr>
      <w:bookmarkStart w:id="11" w:name="bookmark26"/>
      <w:bookmarkEnd w:id="11"/>
      <w:r w:rsidRPr="002C43AB">
        <w:rPr>
          <w:szCs w:val="28"/>
        </w:rPr>
        <w:t>1.8. Управление является муниципальным</w:t>
      </w:r>
      <w:r w:rsidRPr="00744F83">
        <w:rPr>
          <w:szCs w:val="28"/>
        </w:rPr>
        <w:t xml:space="preserve"> казенным учреждением, имеет обособленное имущество в оперативном управлении.</w:t>
      </w:r>
    </w:p>
    <w:p w14:paraId="558332C9" w14:textId="77777777" w:rsidR="00304735" w:rsidRPr="00744F83" w:rsidRDefault="00304735" w:rsidP="002C43AB">
      <w:pPr>
        <w:pStyle w:val="a5"/>
        <w:spacing w:line="240" w:lineRule="auto"/>
        <w:ind w:firstLine="709"/>
        <w:rPr>
          <w:szCs w:val="28"/>
        </w:rPr>
      </w:pPr>
      <w:bookmarkStart w:id="12" w:name="bookmark27"/>
      <w:bookmarkEnd w:id="12"/>
      <w:r w:rsidRPr="00744F83">
        <w:rPr>
          <w:szCs w:val="28"/>
        </w:rPr>
        <w:t>1.9. Управление осуществляет свою деятельность во взаимодействии с территориальными органами государственной власти Российской Федерации, исполнительными органами государственной власти Пермского края, органами местного самоуправления, функциональными и территориальными органами, функциональными подразделениями администрации, общественными объединениями, организациями и гражданами.</w:t>
      </w:r>
    </w:p>
    <w:p w14:paraId="25402F26" w14:textId="77777777" w:rsidR="00304735" w:rsidRPr="00744F83" w:rsidRDefault="00304735" w:rsidP="002C43AB">
      <w:pPr>
        <w:pStyle w:val="a5"/>
        <w:tabs>
          <w:tab w:val="left" w:pos="709"/>
        </w:tabs>
        <w:spacing w:line="240" w:lineRule="auto"/>
        <w:ind w:firstLine="709"/>
        <w:rPr>
          <w:szCs w:val="28"/>
        </w:rPr>
      </w:pPr>
      <w:bookmarkStart w:id="13" w:name="bookmark28"/>
      <w:bookmarkEnd w:id="13"/>
      <w:r w:rsidRPr="00744F83">
        <w:rPr>
          <w:szCs w:val="28"/>
        </w:rPr>
        <w:lastRenderedPageBreak/>
        <w:t>1.10. Финансирование Управления осуществляется на основании бюджетной сметы:</w:t>
      </w:r>
    </w:p>
    <w:p w14:paraId="2A5D8E63" w14:textId="77777777" w:rsidR="00304735" w:rsidRPr="00744F83" w:rsidRDefault="00304735" w:rsidP="002C43AB">
      <w:pPr>
        <w:pStyle w:val="afb"/>
        <w:ind w:firstLine="709"/>
        <w:rPr>
          <w:rFonts w:ascii="Times New Roman" w:hAnsi="Times New Roman"/>
          <w:sz w:val="28"/>
          <w:szCs w:val="28"/>
        </w:rPr>
      </w:pPr>
      <w:r w:rsidRPr="00744F83">
        <w:rPr>
          <w:rFonts w:ascii="Times New Roman" w:hAnsi="Times New Roman"/>
          <w:sz w:val="28"/>
          <w:szCs w:val="28"/>
        </w:rPr>
        <w:t>за счет средств бюджета муниципального округа;</w:t>
      </w:r>
    </w:p>
    <w:p w14:paraId="622C2DAD" w14:textId="77777777" w:rsidR="00304735" w:rsidRPr="00744F83" w:rsidRDefault="00304735" w:rsidP="002C43AB">
      <w:pPr>
        <w:pStyle w:val="afb"/>
        <w:ind w:firstLine="709"/>
        <w:rPr>
          <w:rFonts w:ascii="Times New Roman" w:hAnsi="Times New Roman"/>
          <w:sz w:val="28"/>
          <w:szCs w:val="28"/>
        </w:rPr>
      </w:pPr>
      <w:r w:rsidRPr="00744F83">
        <w:rPr>
          <w:rFonts w:ascii="Times New Roman" w:hAnsi="Times New Roman"/>
          <w:sz w:val="28"/>
          <w:szCs w:val="28"/>
        </w:rPr>
        <w:t>за счет субвенций из бюджета Пермского края и федерального бюджета.</w:t>
      </w:r>
    </w:p>
    <w:p w14:paraId="53E12B26" w14:textId="77777777" w:rsidR="00304735" w:rsidRPr="00744F83" w:rsidRDefault="00304735" w:rsidP="002C43AB">
      <w:pPr>
        <w:pStyle w:val="a5"/>
        <w:tabs>
          <w:tab w:val="left" w:pos="709"/>
        </w:tabs>
        <w:spacing w:line="240" w:lineRule="auto"/>
        <w:ind w:firstLine="709"/>
        <w:rPr>
          <w:szCs w:val="28"/>
        </w:rPr>
      </w:pPr>
      <w:bookmarkStart w:id="14" w:name="bookmark29"/>
      <w:bookmarkEnd w:id="14"/>
      <w:r w:rsidRPr="00744F83">
        <w:rPr>
          <w:szCs w:val="28"/>
        </w:rPr>
        <w:t>1.11. Штатная численность и структура Управления устанавливаются в штатном расписании Управления, утверждаемом распоряжением администрации по представлению начальника Управления.</w:t>
      </w:r>
    </w:p>
    <w:p w14:paraId="004140D4" w14:textId="77777777" w:rsidR="00304735" w:rsidRPr="00744F83" w:rsidRDefault="00304735" w:rsidP="002C43AB">
      <w:pPr>
        <w:pStyle w:val="a5"/>
        <w:tabs>
          <w:tab w:val="left" w:pos="709"/>
        </w:tabs>
        <w:spacing w:line="240" w:lineRule="auto"/>
        <w:ind w:firstLine="709"/>
        <w:rPr>
          <w:szCs w:val="28"/>
        </w:rPr>
      </w:pPr>
      <w:bookmarkStart w:id="15" w:name="bookmark30"/>
      <w:bookmarkEnd w:id="15"/>
      <w:r w:rsidRPr="00744F83">
        <w:rPr>
          <w:szCs w:val="28"/>
        </w:rPr>
        <w:t>1.12. Учредительным документом Управления является настоящее Положение.</w:t>
      </w:r>
    </w:p>
    <w:p w14:paraId="6260A755" w14:textId="77777777" w:rsidR="00304735" w:rsidRPr="00744F83" w:rsidRDefault="00304735" w:rsidP="002C43AB">
      <w:pPr>
        <w:pStyle w:val="a5"/>
        <w:tabs>
          <w:tab w:val="left" w:pos="709"/>
        </w:tabs>
        <w:spacing w:line="240" w:lineRule="auto"/>
        <w:ind w:firstLine="709"/>
        <w:rPr>
          <w:szCs w:val="28"/>
        </w:rPr>
      </w:pPr>
      <w:bookmarkStart w:id="16" w:name="bookmark31"/>
      <w:bookmarkEnd w:id="16"/>
      <w:r w:rsidRPr="00744F83">
        <w:rPr>
          <w:szCs w:val="28"/>
        </w:rPr>
        <w:t>1.13. Работники Управления, замещающие должности муниципальной службы, являются муниципальными служащими, на которых распространяется действие законодательства о муниципальной службе.</w:t>
      </w:r>
    </w:p>
    <w:p w14:paraId="31004910" w14:textId="77777777" w:rsidR="00304735" w:rsidRPr="00744F83" w:rsidRDefault="00304735" w:rsidP="002C43AB">
      <w:pPr>
        <w:pStyle w:val="a5"/>
        <w:tabs>
          <w:tab w:val="left" w:pos="6412"/>
        </w:tabs>
        <w:spacing w:line="240" w:lineRule="auto"/>
        <w:ind w:firstLine="709"/>
        <w:rPr>
          <w:szCs w:val="28"/>
        </w:rPr>
      </w:pPr>
      <w:bookmarkStart w:id="17" w:name="bookmark32"/>
      <w:bookmarkEnd w:id="17"/>
      <w:r w:rsidRPr="00744F83">
        <w:rPr>
          <w:szCs w:val="28"/>
        </w:rPr>
        <w:t>1.14. Полное наименование: управление территориальной безопасности администрации Пермского муниципального округа Пермского края.</w:t>
      </w:r>
    </w:p>
    <w:p w14:paraId="72FFC33A" w14:textId="77777777" w:rsidR="00304735" w:rsidRPr="00744F83" w:rsidRDefault="00304735" w:rsidP="002C43AB">
      <w:pPr>
        <w:pStyle w:val="a5"/>
        <w:spacing w:line="240" w:lineRule="auto"/>
        <w:ind w:firstLine="709"/>
        <w:rPr>
          <w:szCs w:val="28"/>
        </w:rPr>
      </w:pPr>
      <w:r w:rsidRPr="00744F83">
        <w:rPr>
          <w:szCs w:val="28"/>
        </w:rPr>
        <w:t>Краткое наименование: управление территориальной безопасности администрации Пермского муниципального округа.</w:t>
      </w:r>
    </w:p>
    <w:p w14:paraId="58F16ECC" w14:textId="34C84279" w:rsidR="00304735" w:rsidRPr="00744F83" w:rsidRDefault="00304735" w:rsidP="002C43AB">
      <w:pPr>
        <w:pStyle w:val="a5"/>
        <w:tabs>
          <w:tab w:val="left" w:pos="709"/>
        </w:tabs>
        <w:spacing w:line="240" w:lineRule="auto"/>
        <w:ind w:firstLine="709"/>
        <w:rPr>
          <w:color w:val="FF0000"/>
          <w:szCs w:val="28"/>
        </w:rPr>
      </w:pPr>
      <w:bookmarkStart w:id="18" w:name="bookmark33"/>
      <w:bookmarkEnd w:id="18"/>
      <w:r w:rsidRPr="00744F83">
        <w:rPr>
          <w:szCs w:val="28"/>
        </w:rPr>
        <w:t xml:space="preserve">1.15. Местонахождение, почтовый/электронный адрес Управления: </w:t>
      </w:r>
      <w:r w:rsidR="00E927DF">
        <w:rPr>
          <w:szCs w:val="28"/>
        </w:rPr>
        <w:t xml:space="preserve">Российская Федерация, </w:t>
      </w:r>
      <w:r w:rsidRPr="00744F83">
        <w:rPr>
          <w:szCs w:val="28"/>
        </w:rPr>
        <w:t xml:space="preserve">Пермский край, Пермский муниципальный округ, д. Кондратово, ул. Водопроводная, д. 3, </w:t>
      </w:r>
      <w:r w:rsidR="00E927DF" w:rsidRPr="00E927DF">
        <w:rPr>
          <w:szCs w:val="28"/>
        </w:rPr>
        <w:t xml:space="preserve">614506, </w:t>
      </w:r>
      <w:hyperlink r:id="rId9" w:history="1">
        <w:r w:rsidR="00631BF8" w:rsidRPr="00191EFD">
          <w:rPr>
            <w:rStyle w:val="ab"/>
            <w:szCs w:val="28"/>
            <w:lang w:val="en-US"/>
          </w:rPr>
          <w:t>utb</w:t>
        </w:r>
        <w:r w:rsidR="00631BF8" w:rsidRPr="00191EFD">
          <w:rPr>
            <w:rStyle w:val="ab"/>
            <w:szCs w:val="28"/>
          </w:rPr>
          <w:t>@perm</w:t>
        </w:r>
        <w:r w:rsidR="00631BF8" w:rsidRPr="00191EFD">
          <w:rPr>
            <w:rStyle w:val="ab"/>
            <w:szCs w:val="28"/>
            <w:lang w:val="en-US"/>
          </w:rPr>
          <w:t>sky</w:t>
        </w:r>
        <w:r w:rsidR="00631BF8" w:rsidRPr="00191EFD">
          <w:rPr>
            <w:rStyle w:val="ab"/>
            <w:szCs w:val="28"/>
          </w:rPr>
          <w:t>.</w:t>
        </w:r>
        <w:r w:rsidR="00631BF8" w:rsidRPr="00191EFD">
          <w:rPr>
            <w:rStyle w:val="ab"/>
            <w:szCs w:val="28"/>
            <w:lang w:val="en-US"/>
          </w:rPr>
          <w:t>permkrai</w:t>
        </w:r>
        <w:r w:rsidR="00631BF8" w:rsidRPr="00E927DF">
          <w:rPr>
            <w:rStyle w:val="ab"/>
            <w:szCs w:val="28"/>
          </w:rPr>
          <w:t>.</w:t>
        </w:r>
        <w:r w:rsidR="00631BF8" w:rsidRPr="00191EFD">
          <w:rPr>
            <w:rStyle w:val="ab"/>
            <w:szCs w:val="28"/>
          </w:rPr>
          <w:t>ru</w:t>
        </w:r>
      </w:hyperlink>
      <w:r w:rsidRPr="00631BF8">
        <w:rPr>
          <w:szCs w:val="28"/>
        </w:rPr>
        <w:t>.</w:t>
      </w:r>
    </w:p>
    <w:p w14:paraId="7261562C" w14:textId="77777777" w:rsidR="002C43AB" w:rsidRDefault="002C43AB" w:rsidP="002C43AB">
      <w:pPr>
        <w:pStyle w:val="16"/>
        <w:keepNext/>
        <w:keepLines/>
        <w:spacing w:after="0"/>
        <w:ind w:left="0" w:firstLine="709"/>
        <w:jc w:val="center"/>
      </w:pPr>
      <w:bookmarkStart w:id="19" w:name="bookmark36"/>
      <w:bookmarkStart w:id="20" w:name="bookmark34"/>
      <w:bookmarkStart w:id="21" w:name="bookmark35"/>
      <w:bookmarkStart w:id="22" w:name="bookmark37"/>
      <w:bookmarkEnd w:id="19"/>
    </w:p>
    <w:p w14:paraId="41346326" w14:textId="0448A7FD" w:rsidR="00304735" w:rsidRPr="00744F83" w:rsidRDefault="002C43AB" w:rsidP="002C43AB">
      <w:pPr>
        <w:pStyle w:val="16"/>
        <w:keepNext/>
        <w:keepLines/>
        <w:spacing w:after="0"/>
        <w:ind w:left="0" w:firstLine="709"/>
        <w:jc w:val="center"/>
      </w:pPr>
      <w:r>
        <w:t xml:space="preserve">2. </w:t>
      </w:r>
      <w:r w:rsidR="00304735" w:rsidRPr="00744F83">
        <w:t>Основные цели и задачи Управления</w:t>
      </w:r>
      <w:bookmarkEnd w:id="20"/>
      <w:bookmarkEnd w:id="21"/>
      <w:bookmarkEnd w:id="22"/>
    </w:p>
    <w:p w14:paraId="11CC76E2" w14:textId="77777777" w:rsidR="00304735" w:rsidRPr="00744F83" w:rsidRDefault="00304735" w:rsidP="002C43AB">
      <w:pPr>
        <w:pStyle w:val="a5"/>
        <w:tabs>
          <w:tab w:val="left" w:pos="851"/>
        </w:tabs>
        <w:spacing w:line="240" w:lineRule="auto"/>
        <w:ind w:firstLine="709"/>
        <w:rPr>
          <w:szCs w:val="28"/>
        </w:rPr>
      </w:pPr>
      <w:bookmarkStart w:id="23" w:name="bookmark38"/>
      <w:bookmarkEnd w:id="23"/>
      <w:r w:rsidRPr="00744F83">
        <w:rPr>
          <w:szCs w:val="28"/>
        </w:rPr>
        <w:t>2.1. Основной целью деятельности Управления является обеспечение безопасности населения и территории муниципального округа.</w:t>
      </w:r>
    </w:p>
    <w:p w14:paraId="6BF979EA" w14:textId="77777777" w:rsidR="00304735" w:rsidRPr="00744F83" w:rsidRDefault="00304735" w:rsidP="002C43AB">
      <w:pPr>
        <w:pStyle w:val="a5"/>
        <w:tabs>
          <w:tab w:val="left" w:pos="851"/>
        </w:tabs>
        <w:spacing w:line="240" w:lineRule="auto"/>
        <w:ind w:firstLine="709"/>
        <w:rPr>
          <w:szCs w:val="28"/>
        </w:rPr>
      </w:pPr>
      <w:bookmarkStart w:id="24" w:name="bookmark39"/>
      <w:bookmarkEnd w:id="24"/>
      <w:r w:rsidRPr="00744F83">
        <w:rPr>
          <w:szCs w:val="28"/>
        </w:rPr>
        <w:t>2.2. Основными задачами Управления являются:</w:t>
      </w:r>
    </w:p>
    <w:p w14:paraId="5CC70097" w14:textId="0BAA7BEA" w:rsidR="00304735" w:rsidRPr="00744F83" w:rsidRDefault="00304735" w:rsidP="002C43AB">
      <w:pPr>
        <w:pStyle w:val="a5"/>
        <w:tabs>
          <w:tab w:val="left" w:pos="709"/>
        </w:tabs>
        <w:spacing w:line="240" w:lineRule="auto"/>
        <w:ind w:firstLine="709"/>
        <w:rPr>
          <w:szCs w:val="28"/>
        </w:rPr>
      </w:pPr>
      <w:bookmarkStart w:id="25" w:name="bookmark40"/>
      <w:bookmarkEnd w:id="25"/>
      <w:r w:rsidRPr="00744F83">
        <w:rPr>
          <w:szCs w:val="28"/>
        </w:rPr>
        <w:t>2.2.1. участие в профилактике терроризма и экстремизма, а также в минимизации и (или) ликвидации последствий проявлений терроризма и экстремизма в границах муниципального округа;</w:t>
      </w:r>
    </w:p>
    <w:p w14:paraId="596E80FD" w14:textId="77777777" w:rsidR="00304735" w:rsidRPr="00744F83" w:rsidRDefault="00304735" w:rsidP="002C43AB">
      <w:pPr>
        <w:pStyle w:val="afb"/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bookmarkStart w:id="26" w:name="bookmark41"/>
      <w:bookmarkEnd w:id="26"/>
      <w:r w:rsidRPr="00744F83">
        <w:rPr>
          <w:rFonts w:ascii="Times New Roman" w:hAnsi="Times New Roman"/>
          <w:sz w:val="28"/>
          <w:szCs w:val="28"/>
        </w:rPr>
        <w:t xml:space="preserve">2.2.2. </w:t>
      </w:r>
      <w:bookmarkStart w:id="27" w:name="_Hlk112157495"/>
      <w:r w:rsidRPr="00744F83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чрезвычайных ситуаций в границах муниципального округа, организация защиты населения и территории муниципального округа от чрезвычайных ситуаций природного и техногенного характера</w:t>
      </w:r>
      <w:bookmarkEnd w:id="27"/>
      <w:r w:rsidRPr="00744F83">
        <w:rPr>
          <w:rFonts w:ascii="Times New Roman" w:hAnsi="Times New Roman"/>
          <w:sz w:val="28"/>
          <w:szCs w:val="28"/>
        </w:rPr>
        <w:t>;</w:t>
      </w:r>
    </w:p>
    <w:p w14:paraId="7F574578" w14:textId="77777777" w:rsidR="00304735" w:rsidRPr="00744F83" w:rsidRDefault="00304735" w:rsidP="002C43AB">
      <w:pPr>
        <w:pStyle w:val="afb"/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44F83">
        <w:rPr>
          <w:rFonts w:ascii="Times New Roman" w:hAnsi="Times New Roman"/>
          <w:sz w:val="28"/>
          <w:szCs w:val="28"/>
        </w:rPr>
        <w:t>2.2.3. обеспечение безопасности людей на водных объектах, охране их жизни и здоровья на территории муниципального округа, создание условий для отдыха населения у воды;</w:t>
      </w:r>
    </w:p>
    <w:p w14:paraId="52110B72" w14:textId="77777777" w:rsidR="00304735" w:rsidRPr="00744F83" w:rsidRDefault="00304735" w:rsidP="002C43AB">
      <w:pPr>
        <w:pStyle w:val="a5"/>
        <w:tabs>
          <w:tab w:val="left" w:pos="851"/>
          <w:tab w:val="left" w:pos="993"/>
        </w:tabs>
        <w:spacing w:line="240" w:lineRule="auto"/>
        <w:ind w:firstLine="709"/>
        <w:rPr>
          <w:szCs w:val="28"/>
        </w:rPr>
      </w:pPr>
      <w:r w:rsidRPr="00744F83">
        <w:rPr>
          <w:szCs w:val="28"/>
        </w:rPr>
        <w:t>2.2.4. обеспечение первичных мер пожарной безопасности в границах   муниципального округа, содействие в создании добровольной пожарной охраны и создание муниципальной пожарной охраны;</w:t>
      </w:r>
    </w:p>
    <w:p w14:paraId="72F1022E" w14:textId="77777777" w:rsidR="00304735" w:rsidRPr="00744F83" w:rsidRDefault="00304735" w:rsidP="002C43AB">
      <w:pPr>
        <w:pStyle w:val="a5"/>
        <w:tabs>
          <w:tab w:val="left" w:pos="851"/>
          <w:tab w:val="left" w:pos="993"/>
        </w:tabs>
        <w:spacing w:line="240" w:lineRule="auto"/>
        <w:ind w:firstLine="709"/>
        <w:rPr>
          <w:szCs w:val="28"/>
        </w:rPr>
      </w:pPr>
      <w:r w:rsidRPr="00744F83">
        <w:rPr>
          <w:szCs w:val="28"/>
        </w:rPr>
        <w:t>2.2.5. создание, содержание и организация деятельности единой-дежурно-диспетчерской службы, службы 112, аварийно-спасательных служб и (или) аварийно-спасательных формирований на территории муниципального округа;</w:t>
      </w:r>
    </w:p>
    <w:p w14:paraId="22EDA2E3" w14:textId="77777777" w:rsidR="00304735" w:rsidRPr="00744F83" w:rsidRDefault="00304735" w:rsidP="002C43AB">
      <w:pPr>
        <w:pStyle w:val="a5"/>
        <w:tabs>
          <w:tab w:val="left" w:pos="851"/>
        </w:tabs>
        <w:spacing w:line="240" w:lineRule="auto"/>
        <w:ind w:firstLine="709"/>
        <w:rPr>
          <w:szCs w:val="28"/>
        </w:rPr>
      </w:pPr>
      <w:bookmarkStart w:id="28" w:name="bookmark42"/>
      <w:bookmarkEnd w:id="28"/>
      <w:r w:rsidRPr="00744F83">
        <w:rPr>
          <w:szCs w:val="28"/>
        </w:rPr>
        <w:t>2.2.6. организация и осуществление мероприятий по территориальной обороне и гражданской обороне на территории муниципального округа</w:t>
      </w:r>
      <w:bookmarkStart w:id="29" w:name="bookmark43"/>
      <w:bookmarkStart w:id="30" w:name="bookmark44"/>
      <w:bookmarkEnd w:id="29"/>
      <w:bookmarkEnd w:id="30"/>
      <w:r w:rsidRPr="00744F83">
        <w:rPr>
          <w:szCs w:val="28"/>
        </w:rPr>
        <w:t>, создание и содержание в целях гражданской обороны запасов материально-технических, продовольственных, медицинских и иных средств;</w:t>
      </w:r>
    </w:p>
    <w:p w14:paraId="118EA1D4" w14:textId="77777777" w:rsidR="00304735" w:rsidRPr="00744F83" w:rsidRDefault="00304735" w:rsidP="002C43AB">
      <w:pPr>
        <w:pStyle w:val="a5"/>
        <w:tabs>
          <w:tab w:val="left" w:pos="851"/>
        </w:tabs>
        <w:spacing w:line="240" w:lineRule="auto"/>
        <w:ind w:firstLine="709"/>
        <w:rPr>
          <w:szCs w:val="28"/>
        </w:rPr>
      </w:pPr>
      <w:bookmarkStart w:id="31" w:name="bookmark45"/>
      <w:bookmarkStart w:id="32" w:name="bookmark46"/>
      <w:bookmarkEnd w:id="31"/>
      <w:bookmarkEnd w:id="32"/>
      <w:r w:rsidRPr="00744F83">
        <w:rPr>
          <w:szCs w:val="28"/>
        </w:rPr>
        <w:lastRenderedPageBreak/>
        <w:t xml:space="preserve">2.2.7. организация и осуществление мероприятий по мобилизационной подготовке муниципальных предприятий и учреждений, находящихся на территории муниципального округа; </w:t>
      </w:r>
    </w:p>
    <w:p w14:paraId="27E300CF" w14:textId="1D45CB2C" w:rsidR="00304735" w:rsidRPr="00744F83" w:rsidRDefault="00304735" w:rsidP="002C43AB">
      <w:pPr>
        <w:pStyle w:val="a5"/>
        <w:tabs>
          <w:tab w:val="left" w:pos="851"/>
        </w:tabs>
        <w:spacing w:line="240" w:lineRule="auto"/>
        <w:ind w:firstLine="709"/>
        <w:rPr>
          <w:szCs w:val="28"/>
        </w:rPr>
      </w:pPr>
      <w:r w:rsidRPr="00744F83">
        <w:rPr>
          <w:szCs w:val="28"/>
        </w:rPr>
        <w:t>2.2.8. организация деятельности по профилактике правонарушений на территории муниципального округа, в том числе по противодействию незаконному обороту психотропно-активных веществ и незаконному обороту древесины, создание условий для деятельности добровольных формирований населения по охране общественного порядка</w:t>
      </w:r>
      <w:bookmarkStart w:id="33" w:name="bookmark47"/>
      <w:bookmarkEnd w:id="33"/>
      <w:r w:rsidRPr="00744F83">
        <w:rPr>
          <w:szCs w:val="28"/>
        </w:rPr>
        <w:t>;</w:t>
      </w:r>
    </w:p>
    <w:p w14:paraId="4AA2C0EB" w14:textId="77777777" w:rsidR="00304735" w:rsidRPr="00744F83" w:rsidRDefault="00304735" w:rsidP="002C43AB">
      <w:pPr>
        <w:pStyle w:val="a5"/>
        <w:tabs>
          <w:tab w:val="left" w:pos="851"/>
        </w:tabs>
        <w:spacing w:line="240" w:lineRule="auto"/>
        <w:ind w:firstLine="709"/>
        <w:rPr>
          <w:szCs w:val="28"/>
        </w:rPr>
      </w:pPr>
      <w:r w:rsidRPr="00744F83">
        <w:rPr>
          <w:szCs w:val="28"/>
        </w:rPr>
        <w:t xml:space="preserve">2.2.9. </w:t>
      </w:r>
      <w:bookmarkStart w:id="34" w:name="_Hlk112219593"/>
      <w:r w:rsidRPr="00744F83">
        <w:rPr>
          <w:szCs w:val="28"/>
        </w:rPr>
        <w:t xml:space="preserve">организация учета, безопасной эксплуатации и ремонта гидротехнических сооружений на территории муниципального округа. </w:t>
      </w:r>
      <w:bookmarkEnd w:id="34"/>
    </w:p>
    <w:p w14:paraId="60CFC84B" w14:textId="77777777" w:rsidR="00304735" w:rsidRPr="00744F83" w:rsidRDefault="00304735" w:rsidP="002C43AB">
      <w:pPr>
        <w:pStyle w:val="a5"/>
        <w:tabs>
          <w:tab w:val="left" w:pos="851"/>
        </w:tabs>
        <w:spacing w:line="240" w:lineRule="auto"/>
        <w:ind w:firstLine="709"/>
        <w:rPr>
          <w:szCs w:val="28"/>
        </w:rPr>
      </w:pPr>
      <w:r w:rsidRPr="00744F83">
        <w:rPr>
          <w:szCs w:val="28"/>
        </w:rPr>
        <w:t>2.2.10. организация и ведение первичного воинского учета на территории муниципального округа;</w:t>
      </w:r>
    </w:p>
    <w:p w14:paraId="1E43C5AE" w14:textId="77777777" w:rsidR="00304735" w:rsidRPr="00744F83" w:rsidRDefault="00304735" w:rsidP="002C43AB">
      <w:pPr>
        <w:pStyle w:val="a5"/>
        <w:tabs>
          <w:tab w:val="left" w:pos="851"/>
        </w:tabs>
        <w:spacing w:line="240" w:lineRule="auto"/>
        <w:ind w:firstLine="709"/>
        <w:rPr>
          <w:szCs w:val="28"/>
        </w:rPr>
      </w:pPr>
      <w:r w:rsidRPr="00744F83">
        <w:rPr>
          <w:szCs w:val="28"/>
        </w:rPr>
        <w:t>2.2.11. ведение секретного и мобилизационного делопроизводства администрации, обеспечение соблюдения режима секретности и правил обращения со сведениями, содержащими государственную тайну, при проведении всех видов работ, функциональными и территориальными органами администрации.</w:t>
      </w:r>
    </w:p>
    <w:p w14:paraId="29037549" w14:textId="77777777" w:rsidR="00304735" w:rsidRPr="00744F83" w:rsidRDefault="00304735" w:rsidP="002C43AB">
      <w:pPr>
        <w:pStyle w:val="afb"/>
        <w:ind w:firstLine="709"/>
        <w:rPr>
          <w:rFonts w:ascii="Times New Roman" w:hAnsi="Times New Roman"/>
          <w:sz w:val="28"/>
          <w:szCs w:val="28"/>
        </w:rPr>
      </w:pPr>
    </w:p>
    <w:p w14:paraId="04B73988" w14:textId="77777777" w:rsidR="00304735" w:rsidRPr="00744F83" w:rsidRDefault="00304735" w:rsidP="002C43AB">
      <w:pPr>
        <w:pStyle w:val="16"/>
        <w:keepNext/>
        <w:keepLines/>
        <w:spacing w:after="0"/>
        <w:ind w:left="0" w:firstLine="709"/>
        <w:jc w:val="center"/>
      </w:pPr>
      <w:bookmarkStart w:id="35" w:name="bookmark50"/>
      <w:bookmarkStart w:id="36" w:name="bookmark48"/>
      <w:bookmarkStart w:id="37" w:name="bookmark49"/>
      <w:bookmarkStart w:id="38" w:name="bookmark51"/>
      <w:bookmarkEnd w:id="35"/>
      <w:r w:rsidRPr="00744F83">
        <w:rPr>
          <w:rFonts w:eastAsia="Courier New"/>
          <w:bCs w:val="0"/>
        </w:rPr>
        <w:t>3</w:t>
      </w:r>
      <w:r w:rsidRPr="00744F83">
        <w:rPr>
          <w:rFonts w:eastAsia="Courier New"/>
          <w:b w:val="0"/>
          <w:bCs w:val="0"/>
        </w:rPr>
        <w:t xml:space="preserve">. </w:t>
      </w:r>
      <w:r w:rsidRPr="00744F83">
        <w:t>Функции Управления</w:t>
      </w:r>
      <w:bookmarkEnd w:id="36"/>
      <w:bookmarkEnd w:id="37"/>
      <w:bookmarkEnd w:id="38"/>
    </w:p>
    <w:p w14:paraId="0426B8E1" w14:textId="77777777" w:rsidR="00304735" w:rsidRPr="00744F83" w:rsidRDefault="00304735" w:rsidP="002C43AB">
      <w:pPr>
        <w:pStyle w:val="a5"/>
        <w:tabs>
          <w:tab w:val="left" w:pos="993"/>
        </w:tabs>
        <w:spacing w:line="240" w:lineRule="auto"/>
        <w:ind w:firstLine="709"/>
        <w:rPr>
          <w:szCs w:val="28"/>
        </w:rPr>
      </w:pPr>
      <w:bookmarkStart w:id="39" w:name="bookmark52"/>
      <w:bookmarkEnd w:id="39"/>
      <w:r w:rsidRPr="00744F83">
        <w:rPr>
          <w:szCs w:val="28"/>
        </w:rPr>
        <w:t>3.1. Реализуя задачи, указанные в подпункте 2.2.1 пункта 2.2 раздела 2 настоящего Положения, Управление осуществляет следующие функции:</w:t>
      </w:r>
    </w:p>
    <w:p w14:paraId="5C8F3221" w14:textId="77777777" w:rsidR="00304735" w:rsidRPr="00744F83" w:rsidRDefault="00304735" w:rsidP="002C43AB">
      <w:pPr>
        <w:pStyle w:val="a5"/>
        <w:tabs>
          <w:tab w:val="left" w:pos="993"/>
          <w:tab w:val="left" w:pos="2838"/>
        </w:tabs>
        <w:spacing w:line="240" w:lineRule="auto"/>
        <w:ind w:firstLine="709"/>
        <w:rPr>
          <w:szCs w:val="28"/>
        </w:rPr>
      </w:pPr>
      <w:bookmarkStart w:id="40" w:name="bookmark53"/>
      <w:bookmarkEnd w:id="40"/>
      <w:r w:rsidRPr="00744F83">
        <w:rPr>
          <w:szCs w:val="28"/>
        </w:rPr>
        <w:t>3.1.1. координирует деятельность функциональных и территориальных органов администрации при реализации мероприятий по участию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округа;</w:t>
      </w:r>
    </w:p>
    <w:p w14:paraId="7C830423" w14:textId="382A7CDC" w:rsidR="00304735" w:rsidRPr="00744F83" w:rsidRDefault="00304735" w:rsidP="002C43AB">
      <w:pPr>
        <w:pStyle w:val="a5"/>
        <w:tabs>
          <w:tab w:val="left" w:pos="993"/>
          <w:tab w:val="left" w:pos="2838"/>
        </w:tabs>
        <w:spacing w:line="240" w:lineRule="auto"/>
        <w:ind w:firstLine="709"/>
        <w:rPr>
          <w:szCs w:val="28"/>
        </w:rPr>
      </w:pPr>
      <w:bookmarkStart w:id="41" w:name="bookmark54"/>
      <w:bookmarkEnd w:id="41"/>
      <w:r w:rsidRPr="00744F83">
        <w:rPr>
          <w:szCs w:val="28"/>
        </w:rPr>
        <w:t>3.1.2. обеспечивает информирование населения, в том числе через средства массовой информации, о террористических угрозах, порядку действий при угрозе или совершении террористических актов, а также по вопросам минимизации и (или) ликвидации последствий проявлений терроризма и экстремизма на территории муниципального округа на основе сведений, полученных из правоохранительных органов или антитеррористической комиссии в Пермском крае;</w:t>
      </w:r>
    </w:p>
    <w:p w14:paraId="49429EFC" w14:textId="77777777" w:rsidR="00304735" w:rsidRPr="00744F83" w:rsidRDefault="00304735" w:rsidP="002C43AB">
      <w:pPr>
        <w:pStyle w:val="a5"/>
        <w:tabs>
          <w:tab w:val="left" w:pos="993"/>
          <w:tab w:val="left" w:pos="3197"/>
        </w:tabs>
        <w:spacing w:line="240" w:lineRule="auto"/>
        <w:ind w:firstLine="709"/>
        <w:rPr>
          <w:szCs w:val="28"/>
        </w:rPr>
      </w:pPr>
      <w:bookmarkStart w:id="42" w:name="bookmark55"/>
      <w:bookmarkEnd w:id="42"/>
      <w:r w:rsidRPr="00744F83">
        <w:rPr>
          <w:szCs w:val="28"/>
        </w:rPr>
        <w:t>3.1.3. планирует, организует и обеспечивает деятельность антитеррористической комиссии в муниципальном округе;</w:t>
      </w:r>
    </w:p>
    <w:p w14:paraId="1BDA1585" w14:textId="77777777" w:rsidR="00304735" w:rsidRPr="00744F83" w:rsidRDefault="00304735" w:rsidP="002C43AB">
      <w:pPr>
        <w:pStyle w:val="a5"/>
        <w:tabs>
          <w:tab w:val="left" w:pos="993"/>
          <w:tab w:val="left" w:pos="2838"/>
        </w:tabs>
        <w:spacing w:line="240" w:lineRule="auto"/>
        <w:ind w:firstLine="709"/>
        <w:rPr>
          <w:szCs w:val="28"/>
        </w:rPr>
      </w:pPr>
      <w:bookmarkStart w:id="43" w:name="bookmark56"/>
      <w:bookmarkEnd w:id="43"/>
      <w:r w:rsidRPr="00744F83">
        <w:rPr>
          <w:szCs w:val="28"/>
        </w:rPr>
        <w:t>3.1.4. реализует на территории муниципального округа мероприятия по противодействию идеологии терроризма;</w:t>
      </w:r>
    </w:p>
    <w:p w14:paraId="18785F58" w14:textId="77777777" w:rsidR="00304735" w:rsidRPr="00744F83" w:rsidRDefault="00304735" w:rsidP="002C43AB">
      <w:pPr>
        <w:pStyle w:val="a5"/>
        <w:tabs>
          <w:tab w:val="left" w:pos="993"/>
          <w:tab w:val="left" w:pos="2770"/>
        </w:tabs>
        <w:spacing w:line="240" w:lineRule="auto"/>
        <w:ind w:firstLine="709"/>
        <w:rPr>
          <w:szCs w:val="28"/>
        </w:rPr>
      </w:pPr>
      <w:r w:rsidRPr="00744F83">
        <w:rPr>
          <w:szCs w:val="28"/>
        </w:rPr>
        <w:t>3.1.5. обеспечивает сбор, обработку, анализ и представление отчетности о результатах деятельности в соответствии с подпунктами 3.1.1. – 3.1.4. настоящего пункта.</w:t>
      </w:r>
    </w:p>
    <w:p w14:paraId="5CEE6625" w14:textId="77777777" w:rsidR="00304735" w:rsidRPr="00744F83" w:rsidRDefault="00304735" w:rsidP="002C43AB">
      <w:pPr>
        <w:pStyle w:val="a5"/>
        <w:tabs>
          <w:tab w:val="left" w:pos="993"/>
        </w:tabs>
        <w:spacing w:line="240" w:lineRule="auto"/>
        <w:ind w:firstLine="709"/>
        <w:rPr>
          <w:szCs w:val="28"/>
        </w:rPr>
      </w:pPr>
      <w:bookmarkStart w:id="44" w:name="bookmark57"/>
      <w:bookmarkEnd w:id="44"/>
      <w:r w:rsidRPr="00744F83">
        <w:rPr>
          <w:szCs w:val="28"/>
        </w:rPr>
        <w:t>3.2. Реализуя задачи, указанные в подпункте 2.2.2. пункта 2.2 раздела 2 настоящего Положения, Управление осуществляет следующие функции:</w:t>
      </w:r>
    </w:p>
    <w:p w14:paraId="40D1759A" w14:textId="77777777" w:rsidR="00304735" w:rsidRPr="00744F83" w:rsidRDefault="00304735" w:rsidP="002C43AB">
      <w:pPr>
        <w:pStyle w:val="a5"/>
        <w:tabs>
          <w:tab w:val="left" w:pos="993"/>
        </w:tabs>
        <w:spacing w:line="240" w:lineRule="auto"/>
        <w:ind w:firstLine="709"/>
        <w:rPr>
          <w:szCs w:val="28"/>
        </w:rPr>
      </w:pPr>
      <w:bookmarkStart w:id="45" w:name="bookmark58"/>
      <w:r w:rsidRPr="00744F83">
        <w:rPr>
          <w:szCs w:val="28"/>
        </w:rPr>
        <w:t>3</w:t>
      </w:r>
      <w:bookmarkEnd w:id="45"/>
      <w:r w:rsidRPr="00744F83">
        <w:rPr>
          <w:szCs w:val="28"/>
        </w:rPr>
        <w:t xml:space="preserve">.2.1. координирует деятельность функциональных и территориальных органов администрации при реализации мероприятий по участию в </w:t>
      </w:r>
      <w:r w:rsidRPr="00744F83">
        <w:rPr>
          <w:szCs w:val="28"/>
        </w:rPr>
        <w:lastRenderedPageBreak/>
        <w:t>предупреждении и ликвидации последствий чрезвычайных ситуаций на территории муниципального округа;</w:t>
      </w:r>
    </w:p>
    <w:p w14:paraId="3E997ED2" w14:textId="77777777" w:rsidR="00304735" w:rsidRPr="00744F83" w:rsidRDefault="00304735" w:rsidP="002C43AB">
      <w:pPr>
        <w:pStyle w:val="a5"/>
        <w:tabs>
          <w:tab w:val="left" w:pos="993"/>
        </w:tabs>
        <w:spacing w:line="240" w:lineRule="auto"/>
        <w:ind w:firstLine="709"/>
        <w:rPr>
          <w:szCs w:val="28"/>
        </w:rPr>
      </w:pPr>
      <w:r w:rsidRPr="00744F83">
        <w:rPr>
          <w:szCs w:val="28"/>
        </w:rPr>
        <w:t>3.2.2. планирует, организует и обеспечивает деятельность комиссии по предупреждению и ликвидации чрезвычайных ситуаций и обеспечению пожарной безопасности в муниципальном округе;</w:t>
      </w:r>
      <w:bookmarkStart w:id="46" w:name="bookmark59"/>
      <w:bookmarkEnd w:id="46"/>
    </w:p>
    <w:p w14:paraId="21A30B05" w14:textId="77777777" w:rsidR="00304735" w:rsidRPr="00744F83" w:rsidRDefault="00304735" w:rsidP="002C43AB">
      <w:pPr>
        <w:pStyle w:val="a5"/>
        <w:tabs>
          <w:tab w:val="left" w:pos="993"/>
        </w:tabs>
        <w:spacing w:line="240" w:lineRule="auto"/>
        <w:ind w:firstLine="709"/>
        <w:rPr>
          <w:szCs w:val="28"/>
        </w:rPr>
      </w:pPr>
      <w:r w:rsidRPr="00744F83">
        <w:rPr>
          <w:szCs w:val="28"/>
        </w:rPr>
        <w:t>3.2.3. организует взаимодействие с предприятиями, организациями и учреждениями (независимо от форм собственности и ведомственной принадлежности) при реализации функций в соответствии с подпунктами 3.2.1-3.2.2. настоящего пункта;</w:t>
      </w:r>
    </w:p>
    <w:p w14:paraId="06EA724C" w14:textId="77777777" w:rsidR="00304735" w:rsidRPr="00744F83" w:rsidRDefault="00304735" w:rsidP="002C43AB">
      <w:pPr>
        <w:pStyle w:val="a5"/>
        <w:spacing w:line="240" w:lineRule="auto"/>
        <w:ind w:firstLine="709"/>
        <w:rPr>
          <w:szCs w:val="28"/>
        </w:rPr>
      </w:pPr>
      <w:r w:rsidRPr="00744F83">
        <w:rPr>
          <w:szCs w:val="28"/>
        </w:rPr>
        <w:t>3.2.3. организует разработку, согласование, утверждение и корректировку:</w:t>
      </w:r>
    </w:p>
    <w:p w14:paraId="6B2F78EA" w14:textId="77777777" w:rsidR="00304735" w:rsidRPr="00744F83" w:rsidRDefault="00304735" w:rsidP="002C43AB">
      <w:pPr>
        <w:pStyle w:val="a5"/>
        <w:spacing w:line="240" w:lineRule="auto"/>
        <w:ind w:firstLine="709"/>
        <w:rPr>
          <w:szCs w:val="28"/>
        </w:rPr>
      </w:pPr>
      <w:r w:rsidRPr="00744F83">
        <w:rPr>
          <w:szCs w:val="28"/>
        </w:rPr>
        <w:t>- паспорта безопасности муниципального округа;</w:t>
      </w:r>
    </w:p>
    <w:p w14:paraId="173EA8C3" w14:textId="77777777" w:rsidR="00304735" w:rsidRPr="00744F83" w:rsidRDefault="00304735" w:rsidP="002C43AB">
      <w:pPr>
        <w:pStyle w:val="a5"/>
        <w:spacing w:line="240" w:lineRule="auto"/>
        <w:ind w:firstLine="709"/>
        <w:rPr>
          <w:szCs w:val="28"/>
        </w:rPr>
      </w:pPr>
      <w:r w:rsidRPr="00744F83">
        <w:rPr>
          <w:szCs w:val="28"/>
        </w:rPr>
        <w:t>- плана действий при ликвидации чрезвычайных ситуаций на территории муниципального округа;</w:t>
      </w:r>
    </w:p>
    <w:p w14:paraId="59DD0F23" w14:textId="77777777" w:rsidR="00304735" w:rsidRPr="00744F83" w:rsidRDefault="00304735" w:rsidP="002C43AB">
      <w:pPr>
        <w:pStyle w:val="a5"/>
        <w:spacing w:line="240" w:lineRule="auto"/>
        <w:ind w:firstLine="709"/>
        <w:rPr>
          <w:szCs w:val="28"/>
        </w:rPr>
      </w:pPr>
      <w:r w:rsidRPr="00744F83">
        <w:rPr>
          <w:szCs w:val="28"/>
        </w:rPr>
        <w:t>- плана ликвидации разливов нефти и нефтепродуктов на территории муниципального округа;</w:t>
      </w:r>
    </w:p>
    <w:p w14:paraId="109AAACD" w14:textId="77777777" w:rsidR="00304735" w:rsidRPr="00744F83" w:rsidRDefault="00304735" w:rsidP="002C43AB">
      <w:pPr>
        <w:pStyle w:val="a5"/>
        <w:spacing w:line="240" w:lineRule="auto"/>
        <w:ind w:firstLine="709"/>
        <w:rPr>
          <w:szCs w:val="28"/>
        </w:rPr>
      </w:pPr>
      <w:r w:rsidRPr="00744F83">
        <w:rPr>
          <w:szCs w:val="28"/>
        </w:rPr>
        <w:t xml:space="preserve">- ежегодного плана основных мероприятий в области гражданской обороны, защиты населения от чрезвычайных ситуаций, обеспечения безопасности людей на водных объектах и обеспечения пожарной безопасности; </w:t>
      </w:r>
    </w:p>
    <w:p w14:paraId="18974255" w14:textId="77777777" w:rsidR="00304735" w:rsidRPr="00744F83" w:rsidRDefault="00304735" w:rsidP="002C43AB">
      <w:pPr>
        <w:pStyle w:val="a5"/>
        <w:tabs>
          <w:tab w:val="left" w:pos="993"/>
        </w:tabs>
        <w:spacing w:line="240" w:lineRule="auto"/>
        <w:ind w:firstLine="709"/>
        <w:rPr>
          <w:szCs w:val="28"/>
        </w:rPr>
      </w:pPr>
      <w:r w:rsidRPr="00744F83">
        <w:rPr>
          <w:szCs w:val="28"/>
        </w:rPr>
        <w:t>3.2.4. обеспечивает сбор, обработку, анализ и представление отчетности о результатах деятельности в соответствии с подпунктами 3.2.1. – 3.2.3. настоящего пункта.</w:t>
      </w:r>
    </w:p>
    <w:p w14:paraId="7DD871C5" w14:textId="77777777" w:rsidR="00304735" w:rsidRPr="00744F83" w:rsidRDefault="00304735" w:rsidP="002C43AB">
      <w:pPr>
        <w:pStyle w:val="a5"/>
        <w:tabs>
          <w:tab w:val="left" w:pos="993"/>
        </w:tabs>
        <w:spacing w:line="240" w:lineRule="auto"/>
        <w:ind w:firstLine="709"/>
        <w:rPr>
          <w:szCs w:val="28"/>
        </w:rPr>
      </w:pPr>
      <w:r w:rsidRPr="00744F83">
        <w:rPr>
          <w:szCs w:val="28"/>
        </w:rPr>
        <w:t>3.3. Реализуя задачи, указанные в подпункте 2.2.3. пункта 2.2 раздела 2 настоящего Положения, Управление осуществляет следующие функции:</w:t>
      </w:r>
    </w:p>
    <w:p w14:paraId="739189ED" w14:textId="77777777" w:rsidR="00304735" w:rsidRPr="00744F83" w:rsidRDefault="00304735" w:rsidP="002C43AB">
      <w:pPr>
        <w:pStyle w:val="afb"/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44F83">
        <w:rPr>
          <w:rFonts w:ascii="Times New Roman" w:hAnsi="Times New Roman"/>
          <w:sz w:val="28"/>
          <w:szCs w:val="28"/>
        </w:rPr>
        <w:t>3.3.1. координирует деятельность функциональных и территориальных органов администрации при реализации мероприятий по обеспечение безопасности людей на водных объектах, охране их жизни и здоровья, создание условий для отдыха населения у воды на территории муниципального округа;</w:t>
      </w:r>
    </w:p>
    <w:p w14:paraId="31653093" w14:textId="77777777" w:rsidR="00304735" w:rsidRPr="00744F83" w:rsidRDefault="00304735" w:rsidP="002C43AB">
      <w:pPr>
        <w:pStyle w:val="a5"/>
        <w:tabs>
          <w:tab w:val="left" w:pos="993"/>
        </w:tabs>
        <w:spacing w:line="240" w:lineRule="auto"/>
        <w:ind w:firstLine="709"/>
        <w:rPr>
          <w:szCs w:val="28"/>
        </w:rPr>
      </w:pPr>
      <w:r w:rsidRPr="00744F83">
        <w:rPr>
          <w:szCs w:val="28"/>
        </w:rPr>
        <w:t>3.3.2. осуществляет планирование, организует и обеспечивает деятельность противопаводковой рабочей группы комиссии по предупреждению и ликвидации чрезвычайных ситуаций и обеспечению пожарной безопасности в муниципальном округе;</w:t>
      </w:r>
    </w:p>
    <w:p w14:paraId="12054B66" w14:textId="77777777" w:rsidR="00304735" w:rsidRPr="00744F83" w:rsidRDefault="00304735" w:rsidP="002C43AB">
      <w:pPr>
        <w:pStyle w:val="a5"/>
        <w:spacing w:line="240" w:lineRule="auto"/>
        <w:ind w:firstLine="709"/>
        <w:rPr>
          <w:szCs w:val="28"/>
        </w:rPr>
      </w:pPr>
      <w:r w:rsidRPr="00744F83">
        <w:rPr>
          <w:szCs w:val="28"/>
        </w:rPr>
        <w:t>3.3.3. организует разработку, согласование, утверждение и корректировку:</w:t>
      </w:r>
    </w:p>
    <w:p w14:paraId="702A5348" w14:textId="77777777" w:rsidR="00304735" w:rsidRPr="00744F83" w:rsidRDefault="00304735" w:rsidP="002C43AB">
      <w:pPr>
        <w:pStyle w:val="a5"/>
        <w:spacing w:line="240" w:lineRule="auto"/>
        <w:ind w:firstLine="709"/>
        <w:rPr>
          <w:szCs w:val="28"/>
        </w:rPr>
      </w:pPr>
      <w:r w:rsidRPr="00744F83">
        <w:rPr>
          <w:szCs w:val="28"/>
        </w:rPr>
        <w:t>- ежегодного плана мероприятий по обеспечению безопасности и охраны жизни людей на водных объектах в летний период на территории муниципального округа;</w:t>
      </w:r>
    </w:p>
    <w:p w14:paraId="22C9D915" w14:textId="77777777" w:rsidR="00304735" w:rsidRPr="00744F83" w:rsidRDefault="00304735" w:rsidP="002C43AB">
      <w:pPr>
        <w:pStyle w:val="a5"/>
        <w:spacing w:line="240" w:lineRule="auto"/>
        <w:ind w:firstLine="709"/>
        <w:rPr>
          <w:szCs w:val="28"/>
        </w:rPr>
      </w:pPr>
      <w:r w:rsidRPr="00744F83">
        <w:rPr>
          <w:szCs w:val="28"/>
        </w:rPr>
        <w:t>- ежегодного плана мероприятий по обеспечению безопасности и охраны жизни людей на водных объектах в зимний период на территории муниципального округа;</w:t>
      </w:r>
    </w:p>
    <w:p w14:paraId="3499D212" w14:textId="77777777" w:rsidR="00744F83" w:rsidRDefault="00304735" w:rsidP="002C43AB">
      <w:pPr>
        <w:pStyle w:val="a5"/>
        <w:spacing w:line="240" w:lineRule="auto"/>
        <w:ind w:firstLine="709"/>
        <w:rPr>
          <w:szCs w:val="28"/>
        </w:rPr>
      </w:pPr>
      <w:r w:rsidRPr="00744F83">
        <w:rPr>
          <w:szCs w:val="28"/>
        </w:rPr>
        <w:t>- ежегодного плана мероприятий по безопасному пропуску паводковых вод на территории муниципального округа;</w:t>
      </w:r>
    </w:p>
    <w:p w14:paraId="0C1CD568" w14:textId="77777777" w:rsidR="00304735" w:rsidRPr="00744F83" w:rsidRDefault="00304735" w:rsidP="002C43AB">
      <w:pPr>
        <w:pStyle w:val="a5"/>
        <w:spacing w:line="240" w:lineRule="auto"/>
        <w:ind w:firstLine="709"/>
        <w:rPr>
          <w:szCs w:val="28"/>
        </w:rPr>
      </w:pPr>
      <w:r w:rsidRPr="00744F83">
        <w:rPr>
          <w:szCs w:val="28"/>
        </w:rPr>
        <w:t>3.3.4. организует взаимодействие с предприятиями, организациями и учреждениями (независимо от форм собственности и ведомственной принадлежности) при реализации функций в соответствии с подпунктами 3.3.1-3.3.3. настоящего пункта;</w:t>
      </w:r>
    </w:p>
    <w:p w14:paraId="4933BA97" w14:textId="77777777" w:rsidR="00304735" w:rsidRPr="00744F83" w:rsidRDefault="00304735" w:rsidP="002C43AB">
      <w:pPr>
        <w:pStyle w:val="a5"/>
        <w:tabs>
          <w:tab w:val="left" w:pos="993"/>
        </w:tabs>
        <w:spacing w:line="240" w:lineRule="auto"/>
        <w:ind w:firstLine="709"/>
        <w:rPr>
          <w:szCs w:val="28"/>
        </w:rPr>
      </w:pPr>
      <w:r w:rsidRPr="00744F83">
        <w:rPr>
          <w:szCs w:val="28"/>
        </w:rPr>
        <w:lastRenderedPageBreak/>
        <w:t>3.3.5. обеспечивает сбор, обработку, анализ и представление отчетности о результатах деятельности в соответствии с подпунктами 3.3.1. – 3.3.4. настоящего пункта.</w:t>
      </w:r>
    </w:p>
    <w:p w14:paraId="608A1B74" w14:textId="77777777" w:rsidR="00304735" w:rsidRPr="00744F83" w:rsidRDefault="00304735" w:rsidP="002C43AB">
      <w:pPr>
        <w:pStyle w:val="a5"/>
        <w:tabs>
          <w:tab w:val="left" w:pos="993"/>
        </w:tabs>
        <w:spacing w:line="240" w:lineRule="auto"/>
        <w:ind w:firstLine="709"/>
        <w:rPr>
          <w:szCs w:val="28"/>
        </w:rPr>
      </w:pPr>
      <w:r w:rsidRPr="00744F83">
        <w:rPr>
          <w:szCs w:val="28"/>
        </w:rPr>
        <w:t>3.4. Реализуя задачи, указанные в подпункте 2.2.4. пункта 2.2 раздела 2 настоящего Положения, Управление осуществляет следующие функции:</w:t>
      </w:r>
    </w:p>
    <w:p w14:paraId="2D4C20DC" w14:textId="77777777" w:rsidR="00304735" w:rsidRPr="00744F83" w:rsidRDefault="00304735" w:rsidP="002C43AB">
      <w:pPr>
        <w:pStyle w:val="afb"/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44F83">
        <w:rPr>
          <w:rFonts w:ascii="Times New Roman" w:hAnsi="Times New Roman"/>
          <w:sz w:val="28"/>
          <w:szCs w:val="28"/>
        </w:rPr>
        <w:t>3.4.1. координирует деятельность функциональных и территориальных органов администрации при реализации мероприятий по обеспечению первичных мер пожарной безопасности в границах муниципального округа, содействию в создании добровольной пожарной охраны и созданию муниципальной пожарной охраны на территории муниципального округа;</w:t>
      </w:r>
    </w:p>
    <w:p w14:paraId="5C956B17" w14:textId="77777777" w:rsidR="00304735" w:rsidRPr="00744F83" w:rsidRDefault="00304735" w:rsidP="002C43AB">
      <w:pPr>
        <w:pStyle w:val="a5"/>
        <w:spacing w:line="240" w:lineRule="auto"/>
        <w:ind w:firstLine="709"/>
        <w:rPr>
          <w:szCs w:val="28"/>
        </w:rPr>
      </w:pPr>
      <w:r w:rsidRPr="00744F83">
        <w:rPr>
          <w:szCs w:val="28"/>
        </w:rPr>
        <w:t>3.4.2. организует разработку, согласование, утверждение и корректировку:</w:t>
      </w:r>
    </w:p>
    <w:p w14:paraId="6B3A4305" w14:textId="35455C5C" w:rsidR="00304735" w:rsidRPr="00744F83" w:rsidRDefault="00304735" w:rsidP="002C43AB">
      <w:pPr>
        <w:pStyle w:val="a5"/>
        <w:tabs>
          <w:tab w:val="left" w:pos="993"/>
          <w:tab w:val="left" w:pos="2800"/>
        </w:tabs>
        <w:spacing w:line="240" w:lineRule="auto"/>
        <w:ind w:firstLine="709"/>
        <w:rPr>
          <w:szCs w:val="28"/>
        </w:rPr>
      </w:pPr>
      <w:r w:rsidRPr="00744F83">
        <w:rPr>
          <w:szCs w:val="28"/>
        </w:rPr>
        <w:t>- ежегодного плана мероприятий по охране населенных пунктов, лесов и торфяников от пожаров, предупреждению палов сухой травы в весенне</w:t>
      </w:r>
      <w:r w:rsidR="002C43AB">
        <w:rPr>
          <w:szCs w:val="28"/>
        </w:rPr>
        <w:t>-</w:t>
      </w:r>
      <w:r w:rsidRPr="00744F83">
        <w:rPr>
          <w:szCs w:val="28"/>
        </w:rPr>
        <w:t>летний пожароопасный период;</w:t>
      </w:r>
    </w:p>
    <w:p w14:paraId="352A05B6" w14:textId="5238443D" w:rsidR="00304735" w:rsidRPr="00744F83" w:rsidRDefault="00304735" w:rsidP="002C43AB">
      <w:pPr>
        <w:pStyle w:val="a5"/>
        <w:tabs>
          <w:tab w:val="left" w:pos="993"/>
          <w:tab w:val="left" w:pos="2800"/>
        </w:tabs>
        <w:spacing w:line="240" w:lineRule="auto"/>
        <w:ind w:firstLine="709"/>
        <w:rPr>
          <w:szCs w:val="28"/>
        </w:rPr>
      </w:pPr>
      <w:r w:rsidRPr="00744F83">
        <w:rPr>
          <w:szCs w:val="28"/>
        </w:rPr>
        <w:t>- ежегодного плана дополнительных мероприятий по усилению мер пожарной безопасности в осенне-зимний период;</w:t>
      </w:r>
    </w:p>
    <w:p w14:paraId="2829EA5D" w14:textId="77777777" w:rsidR="00304735" w:rsidRPr="00744F83" w:rsidRDefault="00304735" w:rsidP="002C43AB">
      <w:pPr>
        <w:pStyle w:val="a5"/>
        <w:tabs>
          <w:tab w:val="left" w:pos="993"/>
        </w:tabs>
        <w:spacing w:line="240" w:lineRule="auto"/>
        <w:ind w:firstLine="709"/>
        <w:rPr>
          <w:szCs w:val="28"/>
        </w:rPr>
      </w:pPr>
      <w:r w:rsidRPr="00744F83">
        <w:rPr>
          <w:szCs w:val="28"/>
        </w:rPr>
        <w:t>3.4.3. организует взаимодействие с предприятиями, организациями и учреждениями (независимо от форм собственности и ведомственной принадлежности) при реализации функций в соответствии с подпунктами 3.4.1-3.4.2. настоящего пункта;</w:t>
      </w:r>
    </w:p>
    <w:p w14:paraId="6B10C40E" w14:textId="77777777" w:rsidR="00304735" w:rsidRPr="00744F83" w:rsidRDefault="00304735" w:rsidP="002C43AB">
      <w:pPr>
        <w:pStyle w:val="a5"/>
        <w:tabs>
          <w:tab w:val="left" w:pos="993"/>
        </w:tabs>
        <w:spacing w:line="240" w:lineRule="auto"/>
        <w:ind w:firstLine="709"/>
        <w:rPr>
          <w:szCs w:val="28"/>
        </w:rPr>
      </w:pPr>
      <w:r w:rsidRPr="00744F83">
        <w:rPr>
          <w:szCs w:val="28"/>
        </w:rPr>
        <w:t>3.4.4. обеспечивает сбор, обработку, анализ и представление отчетности о результатах деятельности в соответствии с подпунктами 3.4.1. – 3.4.3. настоящего пункта.</w:t>
      </w:r>
    </w:p>
    <w:p w14:paraId="7D3E37DB" w14:textId="77777777" w:rsidR="00304735" w:rsidRPr="00744F83" w:rsidRDefault="00304735" w:rsidP="002C43AB">
      <w:pPr>
        <w:pStyle w:val="a5"/>
        <w:tabs>
          <w:tab w:val="left" w:pos="993"/>
        </w:tabs>
        <w:spacing w:line="240" w:lineRule="auto"/>
        <w:ind w:firstLine="709"/>
        <w:rPr>
          <w:szCs w:val="28"/>
        </w:rPr>
      </w:pPr>
      <w:r w:rsidRPr="00744F83">
        <w:rPr>
          <w:szCs w:val="28"/>
        </w:rPr>
        <w:t>3.5. Реализуя задачи, указанные в подпункте 2.2.5. пункта 2.2 раздела 2 настоящего Положения, Управление осуществляет следующие функции:</w:t>
      </w:r>
    </w:p>
    <w:p w14:paraId="56F1C69E" w14:textId="77777777" w:rsidR="00304735" w:rsidRPr="00744F83" w:rsidRDefault="00304735" w:rsidP="002C43AB">
      <w:pPr>
        <w:pStyle w:val="afb"/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44F83">
        <w:rPr>
          <w:rFonts w:ascii="Times New Roman" w:hAnsi="Times New Roman"/>
          <w:sz w:val="28"/>
          <w:szCs w:val="28"/>
        </w:rPr>
        <w:t>3.5.1. координирует деятельность функциональных и территориальных органов администрации по организации их взаимодействия с единой-дежурно-диспетчерской службой, службой 112, аварийно-спасательной службой, иными аварийно-спасательными формированиями, подразделениями добровольной пожарной охраны и муниципальной пожарной охраны муниципального округа;</w:t>
      </w:r>
    </w:p>
    <w:p w14:paraId="145D7132" w14:textId="77777777" w:rsidR="00304735" w:rsidRPr="00744F83" w:rsidRDefault="00304735" w:rsidP="002C43AB">
      <w:pPr>
        <w:pStyle w:val="a5"/>
        <w:tabs>
          <w:tab w:val="left" w:pos="993"/>
        </w:tabs>
        <w:spacing w:line="240" w:lineRule="auto"/>
        <w:ind w:firstLine="709"/>
        <w:rPr>
          <w:szCs w:val="28"/>
        </w:rPr>
      </w:pPr>
      <w:r w:rsidRPr="00744F83">
        <w:rPr>
          <w:szCs w:val="28"/>
        </w:rPr>
        <w:t>3.5.2. осуществляет планирование, руководство, организацию и обеспечение деятельности единой-дежурно-диспетчерской службы, службы 112, аварийно-спасательных служб, аварийно-спасательных формирований, подразделений добровольной пожарной охраны и муниципальной пожарной охраны муниципального округа;</w:t>
      </w:r>
    </w:p>
    <w:p w14:paraId="5FCC3DD0" w14:textId="77777777" w:rsidR="00304735" w:rsidRPr="00744F83" w:rsidRDefault="00304735" w:rsidP="002C43AB">
      <w:pPr>
        <w:pStyle w:val="a5"/>
        <w:spacing w:line="240" w:lineRule="auto"/>
        <w:ind w:firstLine="709"/>
        <w:rPr>
          <w:szCs w:val="28"/>
        </w:rPr>
      </w:pPr>
      <w:r w:rsidRPr="00744F83">
        <w:rPr>
          <w:szCs w:val="28"/>
        </w:rPr>
        <w:t>3.5.3. организует согласование:</w:t>
      </w:r>
    </w:p>
    <w:p w14:paraId="396C4CAC" w14:textId="77777777" w:rsidR="00304735" w:rsidRPr="00744F83" w:rsidRDefault="00304735" w:rsidP="002C43AB">
      <w:pPr>
        <w:pStyle w:val="a5"/>
        <w:spacing w:line="240" w:lineRule="auto"/>
        <w:ind w:firstLine="709"/>
        <w:rPr>
          <w:szCs w:val="28"/>
        </w:rPr>
      </w:pPr>
      <w:r w:rsidRPr="00744F83">
        <w:rPr>
          <w:szCs w:val="28"/>
        </w:rPr>
        <w:t>- расписания выездов подразделений Пермского местного пожарно-спасательного гарнизона для тушения пожаров и проведения аварийно-спасательных работ на территории муниципального округа;</w:t>
      </w:r>
    </w:p>
    <w:p w14:paraId="0AC642D9" w14:textId="77777777" w:rsidR="00304735" w:rsidRPr="00744F83" w:rsidRDefault="00304735" w:rsidP="002C43AB">
      <w:pPr>
        <w:pStyle w:val="a5"/>
        <w:spacing w:line="240" w:lineRule="auto"/>
        <w:ind w:firstLine="709"/>
        <w:rPr>
          <w:szCs w:val="28"/>
        </w:rPr>
      </w:pPr>
      <w:r w:rsidRPr="00744F83">
        <w:rPr>
          <w:szCs w:val="28"/>
        </w:rPr>
        <w:t>- ежегодного плана тушения лесных пожаров на территории муниципального округа;</w:t>
      </w:r>
    </w:p>
    <w:p w14:paraId="72FF2292" w14:textId="77777777" w:rsidR="00304735" w:rsidRPr="00744F83" w:rsidRDefault="00304735" w:rsidP="002C43AB">
      <w:pPr>
        <w:pStyle w:val="a5"/>
        <w:tabs>
          <w:tab w:val="left" w:pos="993"/>
        </w:tabs>
        <w:spacing w:line="240" w:lineRule="auto"/>
        <w:ind w:firstLine="709"/>
        <w:rPr>
          <w:szCs w:val="28"/>
        </w:rPr>
      </w:pPr>
      <w:r w:rsidRPr="00744F83">
        <w:rPr>
          <w:szCs w:val="28"/>
        </w:rPr>
        <w:t>3.5.4. организует взаимодействие с предприятиями, организациями и учреждениями (независимо от форм собственности и ведомственной принадлежности) при реализации функций в соответствии с подпунктами 3.5.1-3.5.3. настоящего пункта;</w:t>
      </w:r>
    </w:p>
    <w:p w14:paraId="40DE2D88" w14:textId="77777777" w:rsidR="00304735" w:rsidRPr="00744F83" w:rsidRDefault="00304735" w:rsidP="002C43AB">
      <w:pPr>
        <w:pStyle w:val="a5"/>
        <w:tabs>
          <w:tab w:val="left" w:pos="993"/>
        </w:tabs>
        <w:spacing w:line="240" w:lineRule="auto"/>
        <w:ind w:firstLine="709"/>
        <w:rPr>
          <w:szCs w:val="28"/>
        </w:rPr>
      </w:pPr>
      <w:r w:rsidRPr="00744F83">
        <w:rPr>
          <w:szCs w:val="28"/>
        </w:rPr>
        <w:lastRenderedPageBreak/>
        <w:t>3.5.5. обеспечивает сбор, обработку, анализ и представление отчетности о результатах деятельности в соответствии с подпунктами 3.5.1. – 3.5.4. настоящего пункта.</w:t>
      </w:r>
      <w:bookmarkStart w:id="47" w:name="bookmark60"/>
      <w:bookmarkEnd w:id="47"/>
    </w:p>
    <w:p w14:paraId="268582DD" w14:textId="77777777" w:rsidR="00304735" w:rsidRPr="00744F83" w:rsidRDefault="00304735" w:rsidP="002C43AB">
      <w:pPr>
        <w:pStyle w:val="a5"/>
        <w:tabs>
          <w:tab w:val="left" w:pos="993"/>
          <w:tab w:val="left" w:pos="2800"/>
        </w:tabs>
        <w:spacing w:line="240" w:lineRule="auto"/>
        <w:ind w:firstLine="709"/>
        <w:rPr>
          <w:szCs w:val="28"/>
        </w:rPr>
      </w:pPr>
      <w:bookmarkStart w:id="48" w:name="bookmark61"/>
      <w:bookmarkEnd w:id="48"/>
      <w:r w:rsidRPr="00744F83">
        <w:rPr>
          <w:szCs w:val="28"/>
        </w:rPr>
        <w:t>3.6. Реализуя задачи, указанные в подпункте 2.2.6 пункта 2.2 раздела 2 настоящего Положения, Управление осуществляет следующие функции:</w:t>
      </w:r>
    </w:p>
    <w:p w14:paraId="6AFA248F" w14:textId="77777777" w:rsidR="00304735" w:rsidRPr="00744F83" w:rsidRDefault="00304735" w:rsidP="002C43AB">
      <w:pPr>
        <w:pStyle w:val="a5"/>
        <w:tabs>
          <w:tab w:val="left" w:pos="993"/>
          <w:tab w:val="left" w:pos="2838"/>
        </w:tabs>
        <w:spacing w:line="240" w:lineRule="auto"/>
        <w:ind w:firstLine="709"/>
        <w:rPr>
          <w:szCs w:val="28"/>
        </w:rPr>
      </w:pPr>
      <w:bookmarkStart w:id="49" w:name="bookmark62"/>
      <w:bookmarkEnd w:id="49"/>
      <w:r w:rsidRPr="00744F83">
        <w:rPr>
          <w:szCs w:val="28"/>
        </w:rPr>
        <w:t>3.6.1. координирует деятельность функциональных и территориальных органов администрации, учреждений и организаций по осуществлению мероприятий по территориальной обороне и гражданской обороне на территории муниципального округа;</w:t>
      </w:r>
    </w:p>
    <w:p w14:paraId="19597EB5" w14:textId="77777777" w:rsidR="00304735" w:rsidRPr="00744F83" w:rsidRDefault="00304735" w:rsidP="002C43AB">
      <w:pPr>
        <w:pStyle w:val="a5"/>
        <w:tabs>
          <w:tab w:val="left" w:pos="993"/>
          <w:tab w:val="left" w:pos="2838"/>
        </w:tabs>
        <w:spacing w:line="240" w:lineRule="auto"/>
        <w:ind w:firstLine="709"/>
        <w:rPr>
          <w:szCs w:val="28"/>
        </w:rPr>
      </w:pPr>
      <w:r w:rsidRPr="00744F83">
        <w:rPr>
          <w:szCs w:val="28"/>
        </w:rPr>
        <w:t>3.6.2. организует работу по созданию и содержанию в целях гражданской обороны запасов материально-технических, продовольственных, медицинских и иных средств муниципального округа;</w:t>
      </w:r>
    </w:p>
    <w:p w14:paraId="195EA9DE" w14:textId="77777777" w:rsidR="00304735" w:rsidRPr="00744F83" w:rsidRDefault="00304735" w:rsidP="002C43AB">
      <w:pPr>
        <w:pStyle w:val="a5"/>
        <w:tabs>
          <w:tab w:val="left" w:pos="993"/>
          <w:tab w:val="left" w:pos="2838"/>
        </w:tabs>
        <w:spacing w:line="240" w:lineRule="auto"/>
        <w:ind w:firstLine="709"/>
        <w:rPr>
          <w:szCs w:val="28"/>
        </w:rPr>
      </w:pPr>
      <w:bookmarkStart w:id="50" w:name="bookmark63"/>
      <w:bookmarkEnd w:id="50"/>
      <w:r w:rsidRPr="00744F83">
        <w:rPr>
          <w:szCs w:val="28"/>
        </w:rPr>
        <w:t>3.6.3. планирует, организует и обеспечивает деятельность эвакоприемной комиссии, комиссии по повышению устойчивости функционирования экономики муниципального округа;</w:t>
      </w:r>
    </w:p>
    <w:p w14:paraId="5FA76165" w14:textId="77777777" w:rsidR="00304735" w:rsidRPr="00744F83" w:rsidRDefault="00304735" w:rsidP="002C43AB">
      <w:pPr>
        <w:pStyle w:val="a5"/>
        <w:spacing w:line="240" w:lineRule="auto"/>
        <w:ind w:firstLine="709"/>
        <w:rPr>
          <w:szCs w:val="28"/>
        </w:rPr>
      </w:pPr>
      <w:bookmarkStart w:id="51" w:name="bookmark64"/>
      <w:bookmarkStart w:id="52" w:name="bookmark65"/>
      <w:bookmarkEnd w:id="51"/>
      <w:bookmarkEnd w:id="52"/>
      <w:r w:rsidRPr="00744F83">
        <w:rPr>
          <w:szCs w:val="28"/>
        </w:rPr>
        <w:t>3.6.4. организует разработку, согласование, утверждение и корректировку плана гражданской обороны муниципального округа;</w:t>
      </w:r>
    </w:p>
    <w:p w14:paraId="33503EED" w14:textId="77777777" w:rsidR="00304735" w:rsidRPr="00744F83" w:rsidRDefault="00304735" w:rsidP="002C43AB">
      <w:pPr>
        <w:pStyle w:val="a5"/>
        <w:spacing w:line="240" w:lineRule="auto"/>
        <w:ind w:firstLine="709"/>
        <w:rPr>
          <w:szCs w:val="28"/>
        </w:rPr>
      </w:pPr>
      <w:r w:rsidRPr="00744F83">
        <w:rPr>
          <w:szCs w:val="28"/>
        </w:rPr>
        <w:t>3.6.5. обеспечивает сбор, обработку, анализ и представление отчетности о результатах деятельности в соответствии с подпунктами 3.6.1. – 3.6.4. настоящего пункта;</w:t>
      </w:r>
    </w:p>
    <w:p w14:paraId="288ADEC5" w14:textId="77777777" w:rsidR="00304735" w:rsidRPr="00744F83" w:rsidRDefault="00304735" w:rsidP="002C43AB">
      <w:pPr>
        <w:pStyle w:val="a5"/>
        <w:tabs>
          <w:tab w:val="left" w:pos="993"/>
        </w:tabs>
        <w:spacing w:line="240" w:lineRule="auto"/>
        <w:ind w:firstLine="709"/>
        <w:rPr>
          <w:szCs w:val="28"/>
        </w:rPr>
      </w:pPr>
      <w:r w:rsidRPr="00744F83">
        <w:rPr>
          <w:szCs w:val="28"/>
        </w:rPr>
        <w:t>3.7. Реализуя задачи, указанные в подпункте 2.2.7 пункта 2.2 раздела 2 настоящего Положения, Управление осуществляет следующие функции:</w:t>
      </w:r>
    </w:p>
    <w:p w14:paraId="7290E8C8" w14:textId="77777777" w:rsidR="00304735" w:rsidRPr="00744F83" w:rsidRDefault="00304735" w:rsidP="002C43AB">
      <w:pPr>
        <w:pStyle w:val="a5"/>
        <w:tabs>
          <w:tab w:val="left" w:pos="993"/>
        </w:tabs>
        <w:spacing w:line="240" w:lineRule="auto"/>
        <w:ind w:firstLine="709"/>
        <w:rPr>
          <w:szCs w:val="28"/>
        </w:rPr>
      </w:pPr>
      <w:bookmarkStart w:id="53" w:name="bookmark66"/>
      <w:bookmarkEnd w:id="53"/>
      <w:r w:rsidRPr="00744F83">
        <w:rPr>
          <w:szCs w:val="28"/>
        </w:rPr>
        <w:t>3.7.1. организует деятельность функциональных и территориальных органов администрации, учреждений и организаций по осуществлению мероприятий по мобилизационной подготовке муниципальных предприятий и учреждений, находящихся на территории муниципального округа;</w:t>
      </w:r>
    </w:p>
    <w:p w14:paraId="3C3F29DB" w14:textId="77777777" w:rsidR="00304735" w:rsidRPr="00744F83" w:rsidRDefault="00304735" w:rsidP="002C43AB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4" w:name="bookmark67"/>
      <w:bookmarkEnd w:id="54"/>
      <w:r w:rsidRPr="00744F83">
        <w:rPr>
          <w:rFonts w:ascii="Times New Roman" w:hAnsi="Times New Roman"/>
          <w:sz w:val="28"/>
          <w:szCs w:val="28"/>
        </w:rPr>
        <w:t>3.7.2. планирует, организует и обеспечивает деятельность суженного заседания муниципального округа;</w:t>
      </w:r>
      <w:bookmarkStart w:id="55" w:name="bookmark68"/>
      <w:bookmarkEnd w:id="55"/>
    </w:p>
    <w:p w14:paraId="5E35914C" w14:textId="77777777" w:rsidR="00304735" w:rsidRPr="00744F83" w:rsidRDefault="00304735" w:rsidP="002C43AB">
      <w:pPr>
        <w:pStyle w:val="a5"/>
        <w:spacing w:line="240" w:lineRule="auto"/>
        <w:ind w:firstLine="709"/>
        <w:rPr>
          <w:szCs w:val="28"/>
        </w:rPr>
      </w:pPr>
      <w:r w:rsidRPr="00744F83">
        <w:rPr>
          <w:szCs w:val="28"/>
        </w:rPr>
        <w:t>3.7.3. организует разработку, согласование, утверждение, корректировку и реализацию:</w:t>
      </w:r>
    </w:p>
    <w:p w14:paraId="4813E92D" w14:textId="77777777" w:rsidR="00304735" w:rsidRPr="00744F83" w:rsidRDefault="00304735" w:rsidP="002C43AB">
      <w:pPr>
        <w:pStyle w:val="a5"/>
        <w:spacing w:line="240" w:lineRule="auto"/>
        <w:ind w:firstLine="709"/>
        <w:rPr>
          <w:szCs w:val="28"/>
        </w:rPr>
      </w:pPr>
      <w:r w:rsidRPr="00744F83">
        <w:rPr>
          <w:szCs w:val="28"/>
        </w:rPr>
        <w:t>- плана действий при нарастании угрозы агрессии против Российской Федерации на территории муниципального округа;</w:t>
      </w:r>
    </w:p>
    <w:p w14:paraId="3EE531A6" w14:textId="77777777" w:rsidR="00304735" w:rsidRPr="00744F83" w:rsidRDefault="00304735" w:rsidP="002C43AB">
      <w:pPr>
        <w:pStyle w:val="a5"/>
        <w:spacing w:line="240" w:lineRule="auto"/>
        <w:ind w:firstLine="709"/>
        <w:rPr>
          <w:szCs w:val="28"/>
        </w:rPr>
      </w:pPr>
      <w:r w:rsidRPr="00744F83">
        <w:rPr>
          <w:szCs w:val="28"/>
        </w:rPr>
        <w:t>- плана перевода муниципального округа на работу в условиях военного времени;</w:t>
      </w:r>
    </w:p>
    <w:p w14:paraId="79AE8006" w14:textId="77777777" w:rsidR="00304735" w:rsidRPr="00744F83" w:rsidRDefault="00304735" w:rsidP="002C43AB">
      <w:pPr>
        <w:pStyle w:val="a5"/>
        <w:spacing w:line="240" w:lineRule="auto"/>
        <w:ind w:firstLine="709"/>
        <w:rPr>
          <w:szCs w:val="28"/>
        </w:rPr>
      </w:pPr>
      <w:r w:rsidRPr="00744F83">
        <w:rPr>
          <w:szCs w:val="28"/>
        </w:rPr>
        <w:t>- плана мобилизации экономики муниципального округа;</w:t>
      </w:r>
    </w:p>
    <w:p w14:paraId="36725466" w14:textId="77777777" w:rsidR="00304735" w:rsidRPr="00744F83" w:rsidRDefault="00304735" w:rsidP="002C43AB">
      <w:pPr>
        <w:pStyle w:val="a5"/>
        <w:spacing w:line="240" w:lineRule="auto"/>
        <w:ind w:firstLine="709"/>
        <w:rPr>
          <w:szCs w:val="28"/>
        </w:rPr>
      </w:pPr>
      <w:r w:rsidRPr="00744F83">
        <w:rPr>
          <w:szCs w:val="28"/>
        </w:rPr>
        <w:t>3.7.4. обеспечивает сбор, обработку, анализ и представление отчетности о результатах деятельности в соответствии с подпунктами 3.7.1. – 3.7.3. настоящего пункта;</w:t>
      </w:r>
    </w:p>
    <w:p w14:paraId="5B1CAE63" w14:textId="77777777" w:rsidR="00304735" w:rsidRPr="00744F83" w:rsidRDefault="00304735" w:rsidP="002C43AB">
      <w:pPr>
        <w:pStyle w:val="a5"/>
        <w:tabs>
          <w:tab w:val="left" w:pos="993"/>
          <w:tab w:val="left" w:pos="2775"/>
        </w:tabs>
        <w:spacing w:line="240" w:lineRule="auto"/>
        <w:ind w:firstLine="709"/>
        <w:rPr>
          <w:szCs w:val="28"/>
        </w:rPr>
      </w:pPr>
      <w:bookmarkStart w:id="56" w:name="bookmark69"/>
      <w:bookmarkStart w:id="57" w:name="bookmark71"/>
      <w:bookmarkEnd w:id="56"/>
      <w:bookmarkEnd w:id="57"/>
      <w:r w:rsidRPr="00744F83">
        <w:rPr>
          <w:szCs w:val="28"/>
        </w:rPr>
        <w:t>3.8. Реализуя задачи, указанные в подпункте 2.2.8 пункта 2.2 раздела 2 настоящего Положения, Управление осуществляет следующие функции:</w:t>
      </w:r>
    </w:p>
    <w:p w14:paraId="765AE3ED" w14:textId="77777777" w:rsidR="00304735" w:rsidRPr="00744F83" w:rsidRDefault="00304735" w:rsidP="002C43AB">
      <w:pPr>
        <w:pStyle w:val="a5"/>
        <w:tabs>
          <w:tab w:val="left" w:pos="993"/>
          <w:tab w:val="left" w:pos="2775"/>
        </w:tabs>
        <w:spacing w:line="240" w:lineRule="auto"/>
        <w:ind w:firstLine="709"/>
        <w:rPr>
          <w:szCs w:val="28"/>
        </w:rPr>
      </w:pPr>
      <w:r w:rsidRPr="00744F83">
        <w:rPr>
          <w:szCs w:val="28"/>
        </w:rPr>
        <w:t xml:space="preserve">3.8.1. </w:t>
      </w:r>
      <w:bookmarkStart w:id="58" w:name="_Hlk112219628"/>
      <w:r w:rsidRPr="00744F83">
        <w:rPr>
          <w:szCs w:val="28"/>
        </w:rPr>
        <w:t>координирует деятельность функциональных и территориальных органов администрации при реализации мероприятий по</w:t>
      </w:r>
      <w:bookmarkEnd w:id="58"/>
      <w:r w:rsidRPr="00744F83">
        <w:rPr>
          <w:szCs w:val="28"/>
        </w:rPr>
        <w:t xml:space="preserve"> профилактике правонарушений, в том числе противодействия незаконному обороту психотропно-активных веществ и незаконному обороту древесины, созданию </w:t>
      </w:r>
      <w:r w:rsidRPr="00744F83">
        <w:rPr>
          <w:szCs w:val="28"/>
        </w:rPr>
        <w:lastRenderedPageBreak/>
        <w:t>условий для деятельности добровольных формирований населения по охране общественного порядка на территории муниципального округа</w:t>
      </w:r>
      <w:bookmarkStart w:id="59" w:name="bookmark72"/>
      <w:bookmarkEnd w:id="59"/>
      <w:r w:rsidRPr="00744F83">
        <w:rPr>
          <w:szCs w:val="28"/>
        </w:rPr>
        <w:t xml:space="preserve">; </w:t>
      </w:r>
    </w:p>
    <w:p w14:paraId="17E704BE" w14:textId="77777777" w:rsidR="00304735" w:rsidRPr="00744F83" w:rsidRDefault="00304735" w:rsidP="002C43AB">
      <w:pPr>
        <w:pStyle w:val="a5"/>
        <w:tabs>
          <w:tab w:val="left" w:pos="993"/>
          <w:tab w:val="left" w:pos="2775"/>
        </w:tabs>
        <w:spacing w:line="240" w:lineRule="auto"/>
        <w:ind w:firstLine="709"/>
        <w:rPr>
          <w:szCs w:val="28"/>
        </w:rPr>
      </w:pPr>
      <w:r w:rsidRPr="00744F83">
        <w:rPr>
          <w:szCs w:val="28"/>
        </w:rPr>
        <w:t>3.8.2. планирует, организует и обеспечивает деятельность:</w:t>
      </w:r>
    </w:p>
    <w:p w14:paraId="14ADBA6D" w14:textId="77777777" w:rsidR="00304735" w:rsidRPr="00744F83" w:rsidRDefault="00304735" w:rsidP="002C43AB">
      <w:pPr>
        <w:pStyle w:val="a5"/>
        <w:tabs>
          <w:tab w:val="left" w:pos="993"/>
          <w:tab w:val="left" w:pos="2775"/>
        </w:tabs>
        <w:spacing w:line="240" w:lineRule="auto"/>
        <w:ind w:firstLine="709"/>
        <w:rPr>
          <w:szCs w:val="28"/>
        </w:rPr>
      </w:pPr>
      <w:r w:rsidRPr="00744F83">
        <w:rPr>
          <w:szCs w:val="28"/>
        </w:rPr>
        <w:t>- антинаркотической комиссии в муниципальном округе;</w:t>
      </w:r>
    </w:p>
    <w:p w14:paraId="67D5B36C" w14:textId="77777777" w:rsidR="00304735" w:rsidRPr="00744F83" w:rsidRDefault="00304735" w:rsidP="002C43AB">
      <w:pPr>
        <w:pStyle w:val="a5"/>
        <w:tabs>
          <w:tab w:val="left" w:pos="993"/>
        </w:tabs>
        <w:spacing w:line="240" w:lineRule="auto"/>
        <w:ind w:firstLine="709"/>
        <w:rPr>
          <w:szCs w:val="28"/>
        </w:rPr>
      </w:pPr>
      <w:r w:rsidRPr="00744F83">
        <w:rPr>
          <w:szCs w:val="28"/>
        </w:rPr>
        <w:t>- комиссии по профилактике правонарушений в муниципальном округе;</w:t>
      </w:r>
    </w:p>
    <w:p w14:paraId="0C512F8C" w14:textId="77777777" w:rsidR="00304735" w:rsidRPr="00744F83" w:rsidRDefault="00304735" w:rsidP="002C43AB">
      <w:pPr>
        <w:pStyle w:val="a5"/>
        <w:tabs>
          <w:tab w:val="left" w:pos="709"/>
        </w:tabs>
        <w:spacing w:line="240" w:lineRule="auto"/>
        <w:ind w:firstLine="709"/>
        <w:rPr>
          <w:szCs w:val="28"/>
        </w:rPr>
      </w:pPr>
      <w:r w:rsidRPr="00744F83">
        <w:rPr>
          <w:szCs w:val="28"/>
        </w:rPr>
        <w:t xml:space="preserve">- межведомственной комиссии по борьбе с незаконным оборотом древесины в муниципальном округе; </w:t>
      </w:r>
    </w:p>
    <w:p w14:paraId="2199C442" w14:textId="77777777" w:rsidR="00304735" w:rsidRPr="00744F83" w:rsidRDefault="00304735" w:rsidP="002C43AB">
      <w:pPr>
        <w:pStyle w:val="a5"/>
        <w:tabs>
          <w:tab w:val="left" w:pos="993"/>
        </w:tabs>
        <w:spacing w:line="240" w:lineRule="auto"/>
        <w:ind w:firstLine="709"/>
        <w:rPr>
          <w:szCs w:val="28"/>
        </w:rPr>
      </w:pPr>
      <w:r w:rsidRPr="00744F83">
        <w:rPr>
          <w:szCs w:val="28"/>
        </w:rPr>
        <w:t>3.8.3. обеспечивает сбор, обработку, анализ и представление отчетности о результатах деятельности в соответствии с подпунктами 3.8.1. – 3.8.2. настоящего пункта.</w:t>
      </w:r>
    </w:p>
    <w:p w14:paraId="230AECDF" w14:textId="77777777" w:rsidR="00304735" w:rsidRPr="00744F83" w:rsidRDefault="00304735" w:rsidP="002C43AB">
      <w:pPr>
        <w:pStyle w:val="a5"/>
        <w:tabs>
          <w:tab w:val="left" w:pos="851"/>
        </w:tabs>
        <w:spacing w:line="240" w:lineRule="auto"/>
        <w:ind w:firstLine="709"/>
        <w:rPr>
          <w:szCs w:val="28"/>
        </w:rPr>
      </w:pPr>
      <w:bookmarkStart w:id="60" w:name="bookmark83"/>
      <w:bookmarkEnd w:id="60"/>
      <w:r w:rsidRPr="00744F83">
        <w:rPr>
          <w:szCs w:val="28"/>
        </w:rPr>
        <w:t>3.9. Реализуя задачи, указанные в подпункте 2.2.9 пункта 2.2 раздела 2 настоящего Положения, Управление осуществляет следующие функции:</w:t>
      </w:r>
    </w:p>
    <w:p w14:paraId="752DF921" w14:textId="77777777" w:rsidR="00304735" w:rsidRPr="00744F83" w:rsidRDefault="00304735" w:rsidP="002C43AB">
      <w:pPr>
        <w:pStyle w:val="a5"/>
        <w:tabs>
          <w:tab w:val="left" w:pos="851"/>
        </w:tabs>
        <w:spacing w:line="240" w:lineRule="auto"/>
        <w:ind w:firstLine="709"/>
        <w:rPr>
          <w:szCs w:val="28"/>
        </w:rPr>
      </w:pPr>
      <w:r w:rsidRPr="00744F83">
        <w:rPr>
          <w:szCs w:val="28"/>
        </w:rPr>
        <w:t xml:space="preserve">3.9.1. организует (во взаимодействии с функциональными и территориальными органами администрации) учет, списание, безопасную эксплуатацию и ремонт гидротехнических сооружений на территории муниципального округа; </w:t>
      </w:r>
    </w:p>
    <w:p w14:paraId="7FBB6A2F" w14:textId="77777777" w:rsidR="00304735" w:rsidRPr="00744F83" w:rsidRDefault="00304735" w:rsidP="002C43AB">
      <w:pPr>
        <w:pStyle w:val="a5"/>
        <w:tabs>
          <w:tab w:val="left" w:pos="851"/>
        </w:tabs>
        <w:spacing w:line="240" w:lineRule="auto"/>
        <w:ind w:firstLine="709"/>
        <w:rPr>
          <w:szCs w:val="28"/>
        </w:rPr>
      </w:pPr>
      <w:r w:rsidRPr="00744F83">
        <w:rPr>
          <w:szCs w:val="28"/>
        </w:rPr>
        <w:t>3.9.2. обеспечивает сбор, обработку, анализ и представление отчетности о результатах деятельности в соответствии с подпунктом 3.6.1. настоящего пункта</w:t>
      </w:r>
      <w:bookmarkStart w:id="61" w:name="bookmark84"/>
      <w:bookmarkEnd w:id="61"/>
      <w:r w:rsidRPr="00744F83">
        <w:rPr>
          <w:szCs w:val="28"/>
        </w:rPr>
        <w:t>;</w:t>
      </w:r>
    </w:p>
    <w:p w14:paraId="53E58F60" w14:textId="77777777" w:rsidR="00304735" w:rsidRPr="00744F83" w:rsidRDefault="00304735" w:rsidP="002C43AB">
      <w:pPr>
        <w:pStyle w:val="a5"/>
        <w:tabs>
          <w:tab w:val="left" w:pos="993"/>
          <w:tab w:val="left" w:pos="2774"/>
        </w:tabs>
        <w:spacing w:line="240" w:lineRule="auto"/>
        <w:ind w:firstLine="709"/>
        <w:rPr>
          <w:szCs w:val="28"/>
        </w:rPr>
      </w:pPr>
      <w:r w:rsidRPr="00744F83">
        <w:rPr>
          <w:szCs w:val="28"/>
        </w:rPr>
        <w:t>3.10. Реализуя задачи, указанные в подпункте 2.2.11. пункта 2.2 раздела 2 настоящего Положения</w:t>
      </w:r>
      <w:r w:rsidRPr="00744F83">
        <w:rPr>
          <w:color w:val="000000"/>
          <w:szCs w:val="28"/>
          <w:lang w:bidi="ru-RU"/>
        </w:rPr>
        <w:t xml:space="preserve">, </w:t>
      </w:r>
      <w:r w:rsidRPr="00744F83">
        <w:rPr>
          <w:szCs w:val="28"/>
        </w:rPr>
        <w:t>Управление осуществляет следующие функции:</w:t>
      </w:r>
    </w:p>
    <w:p w14:paraId="28BA2AEC" w14:textId="77777777" w:rsidR="00304735" w:rsidRPr="00744F83" w:rsidRDefault="00304735" w:rsidP="002C43AB">
      <w:pPr>
        <w:pStyle w:val="a5"/>
        <w:tabs>
          <w:tab w:val="left" w:pos="993"/>
          <w:tab w:val="left" w:pos="2774"/>
        </w:tabs>
        <w:spacing w:line="240" w:lineRule="auto"/>
        <w:ind w:firstLine="709"/>
        <w:rPr>
          <w:szCs w:val="28"/>
        </w:rPr>
      </w:pPr>
      <w:r w:rsidRPr="00744F83">
        <w:rPr>
          <w:szCs w:val="28"/>
        </w:rPr>
        <w:t>3.10.1. осуществляет постановку на воинский учет и снятие с учета, внесение изменений в учетно-воинские документы военнообязанных и призывников на территории муниципального округа.</w:t>
      </w:r>
    </w:p>
    <w:p w14:paraId="090D596F" w14:textId="77777777" w:rsidR="00304735" w:rsidRPr="00744F83" w:rsidRDefault="00304735" w:rsidP="002C43AB">
      <w:pPr>
        <w:pStyle w:val="a5"/>
        <w:tabs>
          <w:tab w:val="left" w:pos="993"/>
        </w:tabs>
        <w:spacing w:line="240" w:lineRule="auto"/>
        <w:ind w:firstLine="709"/>
        <w:rPr>
          <w:szCs w:val="28"/>
        </w:rPr>
      </w:pPr>
      <w:r w:rsidRPr="00744F83">
        <w:rPr>
          <w:szCs w:val="28"/>
        </w:rPr>
        <w:t>3.10.2. организация взаимодействия с военным комиссариатом муниципального округа при проведении мероприятий:</w:t>
      </w:r>
    </w:p>
    <w:p w14:paraId="602CA58E" w14:textId="77777777" w:rsidR="00304735" w:rsidRPr="00744F83" w:rsidRDefault="00304735" w:rsidP="002C43AB">
      <w:pPr>
        <w:pStyle w:val="a5"/>
        <w:tabs>
          <w:tab w:val="left" w:pos="993"/>
        </w:tabs>
        <w:spacing w:line="240" w:lineRule="auto"/>
        <w:ind w:firstLine="709"/>
        <w:rPr>
          <w:szCs w:val="28"/>
        </w:rPr>
      </w:pPr>
      <w:r w:rsidRPr="00744F83">
        <w:rPr>
          <w:szCs w:val="28"/>
        </w:rPr>
        <w:t>- по воинскому учету и бронированию;</w:t>
      </w:r>
    </w:p>
    <w:p w14:paraId="2BD81533" w14:textId="77777777" w:rsidR="00304735" w:rsidRPr="00744F83" w:rsidRDefault="00304735" w:rsidP="002C43AB">
      <w:pPr>
        <w:pStyle w:val="a5"/>
        <w:tabs>
          <w:tab w:val="left" w:pos="993"/>
        </w:tabs>
        <w:spacing w:line="240" w:lineRule="auto"/>
        <w:ind w:firstLine="709"/>
        <w:rPr>
          <w:szCs w:val="28"/>
        </w:rPr>
      </w:pPr>
      <w:r w:rsidRPr="00744F83">
        <w:rPr>
          <w:szCs w:val="28"/>
        </w:rPr>
        <w:t>- призыву граждан на военную службу по призыву;</w:t>
      </w:r>
    </w:p>
    <w:p w14:paraId="1BB20C7D" w14:textId="77777777" w:rsidR="00304735" w:rsidRPr="00744F83" w:rsidRDefault="00304735" w:rsidP="002C43AB">
      <w:pPr>
        <w:pStyle w:val="a5"/>
        <w:tabs>
          <w:tab w:val="left" w:pos="993"/>
        </w:tabs>
        <w:spacing w:line="240" w:lineRule="auto"/>
        <w:ind w:firstLine="709"/>
        <w:rPr>
          <w:color w:val="000000"/>
          <w:szCs w:val="28"/>
          <w:lang w:bidi="ru-RU"/>
        </w:rPr>
      </w:pPr>
      <w:r w:rsidRPr="00744F83">
        <w:rPr>
          <w:szCs w:val="28"/>
        </w:rPr>
        <w:t>- призыву граждан, пребывающих в запасе, по мобилизации</w:t>
      </w:r>
      <w:r w:rsidRPr="00744F83">
        <w:rPr>
          <w:color w:val="000000"/>
          <w:szCs w:val="28"/>
          <w:lang w:bidi="ru-RU"/>
        </w:rPr>
        <w:t xml:space="preserve"> и в военное время;</w:t>
      </w:r>
    </w:p>
    <w:p w14:paraId="1895CB6A" w14:textId="77777777" w:rsidR="00304735" w:rsidRPr="00744F83" w:rsidRDefault="00304735" w:rsidP="002C43AB">
      <w:pPr>
        <w:pStyle w:val="a5"/>
        <w:tabs>
          <w:tab w:val="left" w:pos="993"/>
        </w:tabs>
        <w:spacing w:line="240" w:lineRule="auto"/>
        <w:ind w:firstLine="709"/>
        <w:rPr>
          <w:color w:val="000000"/>
          <w:szCs w:val="28"/>
          <w:lang w:bidi="ru-RU"/>
        </w:rPr>
      </w:pPr>
      <w:r w:rsidRPr="00744F83">
        <w:rPr>
          <w:color w:val="000000"/>
          <w:szCs w:val="28"/>
          <w:lang w:bidi="ru-RU"/>
        </w:rPr>
        <w:t xml:space="preserve">- </w:t>
      </w:r>
      <w:r w:rsidRPr="00744F83">
        <w:rPr>
          <w:szCs w:val="28"/>
        </w:rPr>
        <w:t>призыву граждан, пребывающих в запасе, на военные сборы;</w:t>
      </w:r>
    </w:p>
    <w:p w14:paraId="45A9573B" w14:textId="77777777" w:rsidR="00304735" w:rsidRPr="00744F83" w:rsidRDefault="00304735" w:rsidP="002C43AB">
      <w:pPr>
        <w:pStyle w:val="a5"/>
        <w:tabs>
          <w:tab w:val="left" w:pos="993"/>
        </w:tabs>
        <w:spacing w:line="240" w:lineRule="auto"/>
        <w:ind w:firstLine="709"/>
        <w:rPr>
          <w:color w:val="000000"/>
          <w:szCs w:val="28"/>
          <w:lang w:bidi="ru-RU"/>
        </w:rPr>
      </w:pPr>
      <w:r w:rsidRPr="00744F83">
        <w:rPr>
          <w:color w:val="000000"/>
          <w:szCs w:val="28"/>
          <w:lang w:bidi="ru-RU"/>
        </w:rPr>
        <w:t>- отбору граждан для призыва на военную службу по контракту;</w:t>
      </w:r>
    </w:p>
    <w:p w14:paraId="0C845558" w14:textId="77777777" w:rsidR="00304735" w:rsidRPr="00744F83" w:rsidRDefault="00304735" w:rsidP="002C43AB">
      <w:pPr>
        <w:pStyle w:val="a5"/>
        <w:tabs>
          <w:tab w:val="left" w:pos="993"/>
        </w:tabs>
        <w:spacing w:line="240" w:lineRule="auto"/>
        <w:ind w:firstLine="709"/>
        <w:rPr>
          <w:szCs w:val="28"/>
        </w:rPr>
      </w:pPr>
      <w:r w:rsidRPr="00744F83">
        <w:rPr>
          <w:szCs w:val="28"/>
          <w:lang w:bidi="ru-RU"/>
        </w:rPr>
        <w:t>3.10.3.</w:t>
      </w:r>
      <w:r w:rsidRPr="00744F83">
        <w:rPr>
          <w:szCs w:val="28"/>
        </w:rPr>
        <w:t xml:space="preserve"> обеспечение сбора, обработки, анализа и представление отчетности о результатах деятельности в соответствии с подпунктами 3.11.1. – 3.11.2. настоящего пункта;</w:t>
      </w:r>
    </w:p>
    <w:p w14:paraId="4BCABB74" w14:textId="77777777" w:rsidR="00304735" w:rsidRPr="00744F83" w:rsidRDefault="00304735" w:rsidP="002C43AB">
      <w:pPr>
        <w:pStyle w:val="a5"/>
        <w:tabs>
          <w:tab w:val="left" w:pos="709"/>
        </w:tabs>
        <w:spacing w:line="240" w:lineRule="auto"/>
        <w:ind w:firstLine="709"/>
        <w:rPr>
          <w:szCs w:val="28"/>
          <w:lang w:bidi="ru-RU"/>
        </w:rPr>
      </w:pPr>
      <w:r w:rsidRPr="00744F83">
        <w:rPr>
          <w:szCs w:val="28"/>
          <w:lang w:bidi="ru-RU"/>
        </w:rPr>
        <w:t xml:space="preserve">3.11. </w:t>
      </w:r>
      <w:r w:rsidRPr="00744F83">
        <w:rPr>
          <w:szCs w:val="28"/>
        </w:rPr>
        <w:t>Реализуя задачи, указанные в подпункте 2.2.12. пункта 2.2 раздела 2 настоящего Положения, Управление осуществляет следующие функции</w:t>
      </w:r>
      <w:r w:rsidRPr="00744F83">
        <w:rPr>
          <w:szCs w:val="28"/>
          <w:lang w:bidi="ru-RU"/>
        </w:rPr>
        <w:t>:</w:t>
      </w:r>
    </w:p>
    <w:p w14:paraId="3B862A9B" w14:textId="77777777" w:rsidR="00304735" w:rsidRPr="00744F83" w:rsidRDefault="00304735" w:rsidP="002C43AB">
      <w:pPr>
        <w:pStyle w:val="a5"/>
        <w:tabs>
          <w:tab w:val="left" w:pos="851"/>
        </w:tabs>
        <w:spacing w:line="240" w:lineRule="auto"/>
        <w:ind w:firstLine="709"/>
        <w:rPr>
          <w:szCs w:val="28"/>
        </w:rPr>
      </w:pPr>
      <w:r w:rsidRPr="00744F83">
        <w:rPr>
          <w:szCs w:val="28"/>
        </w:rPr>
        <w:t>3.11.1. организует деятельность режимно-секретного подразделения и мобилизационного подразделения ад</w:t>
      </w:r>
      <w:r w:rsidRPr="00744F83">
        <w:rPr>
          <w:szCs w:val="28"/>
        </w:rPr>
        <w:softHyphen/>
        <w:t>министрации;</w:t>
      </w:r>
    </w:p>
    <w:p w14:paraId="251D5181" w14:textId="77777777" w:rsidR="00304735" w:rsidRPr="00744F83" w:rsidRDefault="00304735" w:rsidP="002C43AB">
      <w:pPr>
        <w:pStyle w:val="a5"/>
        <w:tabs>
          <w:tab w:val="left" w:pos="851"/>
        </w:tabs>
        <w:spacing w:line="240" w:lineRule="auto"/>
        <w:ind w:firstLine="709"/>
        <w:rPr>
          <w:szCs w:val="28"/>
        </w:rPr>
      </w:pPr>
      <w:r w:rsidRPr="00744F83">
        <w:rPr>
          <w:szCs w:val="28"/>
        </w:rPr>
        <w:t>3.11.2. обеспечивает соблюдение режима секретности и правил обращения со сведениями, содержащими государственную тайну, при проведении всех видов работ функциональными и территориальными органами администрации;</w:t>
      </w:r>
    </w:p>
    <w:p w14:paraId="70CC897E" w14:textId="77777777" w:rsidR="00304735" w:rsidRPr="00744F83" w:rsidRDefault="00304735" w:rsidP="002C43AB">
      <w:pPr>
        <w:pStyle w:val="a5"/>
        <w:tabs>
          <w:tab w:val="left" w:pos="993"/>
        </w:tabs>
        <w:spacing w:line="240" w:lineRule="auto"/>
        <w:ind w:firstLine="709"/>
        <w:rPr>
          <w:szCs w:val="28"/>
        </w:rPr>
      </w:pPr>
      <w:r w:rsidRPr="00744F83">
        <w:rPr>
          <w:szCs w:val="28"/>
        </w:rPr>
        <w:t>3.11.3. обеспечивает сбор, обработку, анализ и представление отчетности о результатах деятельности в соответствии с подпунктами 3.12.1. – 3.12.2. настоящего пункта;</w:t>
      </w:r>
    </w:p>
    <w:p w14:paraId="71C3997C" w14:textId="77777777" w:rsidR="00304735" w:rsidRPr="00744F83" w:rsidRDefault="00304735" w:rsidP="002C43AB">
      <w:pPr>
        <w:pStyle w:val="a5"/>
        <w:tabs>
          <w:tab w:val="left" w:pos="993"/>
          <w:tab w:val="left" w:pos="2578"/>
        </w:tabs>
        <w:spacing w:line="240" w:lineRule="auto"/>
        <w:ind w:firstLine="709"/>
        <w:rPr>
          <w:szCs w:val="28"/>
        </w:rPr>
      </w:pPr>
      <w:bookmarkStart w:id="62" w:name="bookmark97"/>
      <w:bookmarkEnd w:id="62"/>
      <w:r w:rsidRPr="00744F83">
        <w:rPr>
          <w:szCs w:val="28"/>
        </w:rPr>
        <w:lastRenderedPageBreak/>
        <w:t>3.12. Управление в рамках своей компетенции осуществляет функции и полномочия учредителя муниципальных учреждений муниципального округа от имени администрации, созданных Управлением на базе имущества, находящегося в собственности муниципального округа, а именно:</w:t>
      </w:r>
    </w:p>
    <w:p w14:paraId="77E42DD8" w14:textId="77777777" w:rsidR="00304735" w:rsidRPr="00744F83" w:rsidRDefault="00304735" w:rsidP="002C43AB">
      <w:pPr>
        <w:pStyle w:val="a5"/>
        <w:tabs>
          <w:tab w:val="left" w:pos="993"/>
          <w:tab w:val="left" w:pos="2774"/>
        </w:tabs>
        <w:spacing w:line="240" w:lineRule="auto"/>
        <w:ind w:firstLine="709"/>
        <w:rPr>
          <w:szCs w:val="28"/>
        </w:rPr>
      </w:pPr>
      <w:bookmarkStart w:id="63" w:name="bookmark98"/>
      <w:bookmarkEnd w:id="63"/>
      <w:r w:rsidRPr="00744F83">
        <w:rPr>
          <w:szCs w:val="28"/>
        </w:rPr>
        <w:t>3.12.1. организует работу подведомственных муниципальных учреждений в соответствии с законодательством Российской Федерации, Пермского края и нормативными правовыми актами муниципального округа;</w:t>
      </w:r>
    </w:p>
    <w:p w14:paraId="07BFA4CB" w14:textId="77777777" w:rsidR="00304735" w:rsidRPr="00744F83" w:rsidRDefault="00304735" w:rsidP="002C43AB">
      <w:pPr>
        <w:pStyle w:val="a5"/>
        <w:tabs>
          <w:tab w:val="left" w:pos="993"/>
          <w:tab w:val="left" w:pos="2732"/>
        </w:tabs>
        <w:spacing w:line="240" w:lineRule="auto"/>
        <w:ind w:firstLine="709"/>
        <w:rPr>
          <w:szCs w:val="28"/>
        </w:rPr>
      </w:pPr>
      <w:bookmarkStart w:id="64" w:name="bookmark99"/>
      <w:bookmarkEnd w:id="64"/>
      <w:r w:rsidRPr="00744F83">
        <w:rPr>
          <w:szCs w:val="28"/>
        </w:rPr>
        <w:t>3.12.2. осуществляет контроль деятельности подведомственных муниципальных учреждений в части соблюдении законодательства Российской Федерации, Пермского края и нормативных правовых актов муниципального округа;</w:t>
      </w:r>
    </w:p>
    <w:p w14:paraId="5E21B3D2" w14:textId="77777777" w:rsidR="00304735" w:rsidRPr="00744F83" w:rsidRDefault="00304735" w:rsidP="002C43AB">
      <w:pPr>
        <w:pStyle w:val="a5"/>
        <w:tabs>
          <w:tab w:val="left" w:pos="993"/>
          <w:tab w:val="left" w:pos="2732"/>
        </w:tabs>
        <w:spacing w:line="240" w:lineRule="auto"/>
        <w:ind w:firstLine="709"/>
        <w:rPr>
          <w:szCs w:val="28"/>
        </w:rPr>
      </w:pPr>
      <w:bookmarkStart w:id="65" w:name="bookmark100"/>
      <w:bookmarkEnd w:id="65"/>
      <w:r w:rsidRPr="00744F83">
        <w:rPr>
          <w:szCs w:val="28"/>
        </w:rPr>
        <w:t>3.12.3. готовит предложения о создании, реорганизации и ликвидации муниципальных учреждений;</w:t>
      </w:r>
      <w:bookmarkStart w:id="66" w:name="bookmark101"/>
      <w:bookmarkEnd w:id="66"/>
    </w:p>
    <w:p w14:paraId="4DFC6258" w14:textId="77777777" w:rsidR="00304735" w:rsidRPr="00744F83" w:rsidRDefault="00304735" w:rsidP="002C43AB">
      <w:pPr>
        <w:pStyle w:val="a5"/>
        <w:tabs>
          <w:tab w:val="left" w:pos="993"/>
          <w:tab w:val="left" w:pos="2732"/>
        </w:tabs>
        <w:spacing w:line="240" w:lineRule="auto"/>
        <w:ind w:firstLine="709"/>
        <w:rPr>
          <w:szCs w:val="28"/>
        </w:rPr>
      </w:pPr>
      <w:r w:rsidRPr="00744F83">
        <w:rPr>
          <w:szCs w:val="28"/>
        </w:rPr>
        <w:t>3.12.4. ведет кадровое делопроизводство в отношении руководителей подведомственных муниципальных учреждений;</w:t>
      </w:r>
      <w:bookmarkStart w:id="67" w:name="bookmark102"/>
      <w:bookmarkEnd w:id="67"/>
    </w:p>
    <w:p w14:paraId="6655A8C0" w14:textId="77777777" w:rsidR="00304735" w:rsidRPr="00744F83" w:rsidRDefault="00304735" w:rsidP="002C43AB">
      <w:pPr>
        <w:pStyle w:val="a5"/>
        <w:tabs>
          <w:tab w:val="left" w:pos="993"/>
          <w:tab w:val="left" w:pos="2732"/>
          <w:tab w:val="left" w:pos="4540"/>
          <w:tab w:val="left" w:pos="7550"/>
          <w:tab w:val="left" w:pos="9302"/>
          <w:tab w:val="left" w:pos="9580"/>
        </w:tabs>
        <w:spacing w:line="240" w:lineRule="auto"/>
        <w:ind w:firstLine="709"/>
        <w:rPr>
          <w:szCs w:val="28"/>
        </w:rPr>
      </w:pPr>
      <w:bookmarkStart w:id="68" w:name="bookmark103"/>
      <w:bookmarkEnd w:id="68"/>
      <w:r w:rsidRPr="00744F83">
        <w:rPr>
          <w:szCs w:val="28"/>
        </w:rPr>
        <w:t>3.12.5. осуществляет функции учредителя в соответствии с Федеральным законом от 12 января 1996 г. № 7-ФЗ «О некоммерческих организациях»;</w:t>
      </w:r>
    </w:p>
    <w:p w14:paraId="7F37C555" w14:textId="77777777" w:rsidR="00304735" w:rsidRPr="00744F83" w:rsidRDefault="00304735" w:rsidP="002C43AB">
      <w:pPr>
        <w:pStyle w:val="a5"/>
        <w:tabs>
          <w:tab w:val="left" w:pos="2732"/>
          <w:tab w:val="left" w:pos="9234"/>
        </w:tabs>
        <w:spacing w:line="240" w:lineRule="auto"/>
        <w:ind w:firstLine="709"/>
        <w:rPr>
          <w:szCs w:val="28"/>
        </w:rPr>
      </w:pPr>
      <w:bookmarkStart w:id="69" w:name="bookmark104"/>
      <w:bookmarkEnd w:id="69"/>
      <w:r w:rsidRPr="00744F83">
        <w:rPr>
          <w:szCs w:val="28"/>
        </w:rPr>
        <w:t>3.12.6. осуществляет разработку типовых положений и инструкций, методических материалов и рекомендаций по вопросам деятельности подведомственных муниципальных учреждений;</w:t>
      </w:r>
    </w:p>
    <w:p w14:paraId="199A4A30" w14:textId="77777777" w:rsidR="00304735" w:rsidRPr="00744F83" w:rsidRDefault="00304735" w:rsidP="002C43AB">
      <w:pPr>
        <w:pStyle w:val="a5"/>
        <w:tabs>
          <w:tab w:val="left" w:pos="993"/>
          <w:tab w:val="left" w:pos="2732"/>
        </w:tabs>
        <w:spacing w:line="240" w:lineRule="auto"/>
        <w:ind w:firstLine="709"/>
        <w:rPr>
          <w:szCs w:val="28"/>
        </w:rPr>
      </w:pPr>
      <w:bookmarkStart w:id="70" w:name="bookmark105"/>
      <w:bookmarkEnd w:id="70"/>
      <w:r w:rsidRPr="00744F83">
        <w:rPr>
          <w:szCs w:val="28"/>
        </w:rPr>
        <w:t>3.12.7. рассматривает обращения и принимает меры по обращениям в отношении подведомственных муниципальных учреждений, их должностных лиц при нарушении ими прав и законных интересов граждан и организаций;</w:t>
      </w:r>
    </w:p>
    <w:p w14:paraId="4F1CD41A" w14:textId="77777777" w:rsidR="00304735" w:rsidRPr="00744F83" w:rsidRDefault="00304735" w:rsidP="002C43AB">
      <w:pPr>
        <w:pStyle w:val="a5"/>
        <w:tabs>
          <w:tab w:val="left" w:pos="993"/>
          <w:tab w:val="left" w:pos="2732"/>
        </w:tabs>
        <w:spacing w:line="240" w:lineRule="auto"/>
        <w:ind w:firstLine="709"/>
        <w:rPr>
          <w:szCs w:val="28"/>
        </w:rPr>
      </w:pPr>
      <w:bookmarkStart w:id="71" w:name="bookmark106"/>
      <w:bookmarkEnd w:id="71"/>
      <w:r w:rsidRPr="00744F83">
        <w:rPr>
          <w:szCs w:val="28"/>
        </w:rPr>
        <w:t>3.12.8. закрепляет подведомственные муниципальные учреждения за конкретными территориями и населенными пунктами муниципального округа;</w:t>
      </w:r>
    </w:p>
    <w:p w14:paraId="2001B9EC" w14:textId="77777777" w:rsidR="00304735" w:rsidRPr="00744F83" w:rsidRDefault="00304735" w:rsidP="002C43AB">
      <w:pPr>
        <w:pStyle w:val="a5"/>
        <w:tabs>
          <w:tab w:val="left" w:pos="993"/>
          <w:tab w:val="left" w:pos="2814"/>
        </w:tabs>
        <w:spacing w:line="240" w:lineRule="auto"/>
        <w:ind w:firstLine="709"/>
        <w:rPr>
          <w:szCs w:val="28"/>
        </w:rPr>
      </w:pPr>
      <w:bookmarkStart w:id="72" w:name="bookmark107"/>
      <w:bookmarkEnd w:id="72"/>
      <w:r w:rsidRPr="00744F83">
        <w:rPr>
          <w:szCs w:val="28"/>
        </w:rPr>
        <w:t>3.12.9. предоставляет Комитету имущественных отношений администрации информацию для осуществления анализа эффективности использования имущественных комплексов подведомственных муниципальных учреждений;</w:t>
      </w:r>
      <w:bookmarkStart w:id="73" w:name="bookmark108"/>
      <w:bookmarkEnd w:id="73"/>
    </w:p>
    <w:p w14:paraId="7D46495B" w14:textId="77777777" w:rsidR="00304735" w:rsidRPr="00744F83" w:rsidRDefault="00304735" w:rsidP="002C43AB">
      <w:pPr>
        <w:pStyle w:val="a5"/>
        <w:tabs>
          <w:tab w:val="left" w:pos="993"/>
          <w:tab w:val="left" w:pos="2819"/>
        </w:tabs>
        <w:spacing w:line="240" w:lineRule="auto"/>
        <w:ind w:firstLine="709"/>
        <w:rPr>
          <w:szCs w:val="28"/>
        </w:rPr>
      </w:pPr>
      <w:bookmarkStart w:id="74" w:name="bookmark109"/>
      <w:bookmarkEnd w:id="74"/>
      <w:r w:rsidRPr="00744F83">
        <w:rPr>
          <w:szCs w:val="28"/>
        </w:rPr>
        <w:t>3.12.11. контролирует экономическую и финансово-хозяйственную деятельность подведомственных муниципальных учреждений в пределах прав, установленных действующим законодательством;</w:t>
      </w:r>
    </w:p>
    <w:p w14:paraId="0C7911DC" w14:textId="77777777" w:rsidR="00304735" w:rsidRPr="00744F83" w:rsidRDefault="00304735" w:rsidP="002C43AB">
      <w:pPr>
        <w:pStyle w:val="a5"/>
        <w:tabs>
          <w:tab w:val="left" w:pos="993"/>
          <w:tab w:val="left" w:pos="2814"/>
        </w:tabs>
        <w:spacing w:line="240" w:lineRule="auto"/>
        <w:ind w:firstLine="709"/>
        <w:rPr>
          <w:szCs w:val="28"/>
        </w:rPr>
      </w:pPr>
      <w:bookmarkStart w:id="75" w:name="bookmark110"/>
      <w:bookmarkEnd w:id="75"/>
      <w:r w:rsidRPr="00744F83">
        <w:rPr>
          <w:szCs w:val="28"/>
        </w:rPr>
        <w:t>3.12.12. контролирует соблюдение действующего трудового законодательства в подведомственных муниципальных учреждениях;</w:t>
      </w:r>
    </w:p>
    <w:p w14:paraId="1BAEEAAF" w14:textId="77777777" w:rsidR="00304735" w:rsidRPr="00744F83" w:rsidRDefault="00304735" w:rsidP="002C43AB">
      <w:pPr>
        <w:pStyle w:val="a5"/>
        <w:tabs>
          <w:tab w:val="left" w:pos="993"/>
          <w:tab w:val="left" w:pos="2809"/>
        </w:tabs>
        <w:spacing w:line="240" w:lineRule="auto"/>
        <w:ind w:firstLine="709"/>
        <w:rPr>
          <w:szCs w:val="28"/>
        </w:rPr>
      </w:pPr>
      <w:bookmarkStart w:id="76" w:name="bookmark111"/>
      <w:bookmarkEnd w:id="76"/>
      <w:r w:rsidRPr="00744F83">
        <w:rPr>
          <w:szCs w:val="28"/>
        </w:rPr>
        <w:t>3.12.13. осуществляет иные функции в соответствии с законодательством в отношении подведомственных муниципальных учреждений.</w:t>
      </w:r>
    </w:p>
    <w:p w14:paraId="206DF32C" w14:textId="77777777" w:rsidR="00304735" w:rsidRPr="00744F83" w:rsidRDefault="00304735" w:rsidP="002C43AB">
      <w:pPr>
        <w:pStyle w:val="a5"/>
        <w:tabs>
          <w:tab w:val="left" w:pos="993"/>
          <w:tab w:val="left" w:pos="2742"/>
        </w:tabs>
        <w:spacing w:line="240" w:lineRule="auto"/>
        <w:ind w:firstLine="709"/>
        <w:rPr>
          <w:szCs w:val="28"/>
        </w:rPr>
      </w:pPr>
      <w:bookmarkStart w:id="77" w:name="bookmark112"/>
      <w:bookmarkStart w:id="78" w:name="bookmark113"/>
      <w:bookmarkEnd w:id="77"/>
      <w:bookmarkEnd w:id="78"/>
      <w:r w:rsidRPr="00744F83">
        <w:rPr>
          <w:szCs w:val="28"/>
        </w:rPr>
        <w:t xml:space="preserve">3.13. Участвует в разработке и реализации стратегии социально </w:t>
      </w:r>
      <w:r w:rsidRPr="00744F83">
        <w:rPr>
          <w:szCs w:val="28"/>
        </w:rPr>
        <w:softHyphen/>
        <w:t xml:space="preserve"> экономического развития, муниципальных программ и инвестиционных проектов.</w:t>
      </w:r>
    </w:p>
    <w:p w14:paraId="3516B048" w14:textId="77777777" w:rsidR="00304735" w:rsidRPr="00744F83" w:rsidRDefault="00304735" w:rsidP="002C43AB">
      <w:pPr>
        <w:pStyle w:val="a5"/>
        <w:tabs>
          <w:tab w:val="left" w:pos="993"/>
          <w:tab w:val="left" w:pos="2742"/>
        </w:tabs>
        <w:spacing w:line="240" w:lineRule="auto"/>
        <w:ind w:firstLine="709"/>
        <w:rPr>
          <w:szCs w:val="28"/>
        </w:rPr>
      </w:pPr>
      <w:bookmarkStart w:id="79" w:name="bookmark114"/>
      <w:bookmarkEnd w:id="79"/>
      <w:r w:rsidRPr="00744F83">
        <w:rPr>
          <w:szCs w:val="28"/>
        </w:rPr>
        <w:t>3.14. Создает межведомственные (координационные, совещательные) органы (комиссии, советы, рабочие группы) для решения вопросов в сфере обеспечения безопасности населения и территории муниципального округа.</w:t>
      </w:r>
    </w:p>
    <w:p w14:paraId="42759711" w14:textId="77777777" w:rsidR="00304735" w:rsidRPr="00744F83" w:rsidRDefault="00304735" w:rsidP="002C43AB">
      <w:pPr>
        <w:pStyle w:val="a5"/>
        <w:tabs>
          <w:tab w:val="left" w:pos="993"/>
          <w:tab w:val="left" w:pos="2742"/>
        </w:tabs>
        <w:spacing w:line="240" w:lineRule="auto"/>
        <w:ind w:firstLine="709"/>
        <w:rPr>
          <w:szCs w:val="28"/>
        </w:rPr>
      </w:pPr>
      <w:bookmarkStart w:id="80" w:name="bookmark115"/>
      <w:bookmarkEnd w:id="80"/>
      <w:r w:rsidRPr="00744F83">
        <w:rPr>
          <w:szCs w:val="28"/>
        </w:rPr>
        <w:t>3.15. Ведет прием граждан, рассматривает заявления, предложения и жалобы по вопросам, относящимся к компетенции Управления, принимает по ним решения.</w:t>
      </w:r>
    </w:p>
    <w:p w14:paraId="34314A02" w14:textId="77777777" w:rsidR="00304735" w:rsidRPr="00744F83" w:rsidRDefault="00304735" w:rsidP="002C43AB">
      <w:pPr>
        <w:pStyle w:val="a5"/>
        <w:tabs>
          <w:tab w:val="left" w:pos="993"/>
          <w:tab w:val="left" w:pos="2724"/>
        </w:tabs>
        <w:spacing w:line="240" w:lineRule="auto"/>
        <w:ind w:firstLine="709"/>
        <w:rPr>
          <w:szCs w:val="28"/>
        </w:rPr>
      </w:pPr>
      <w:bookmarkStart w:id="81" w:name="bookmark116"/>
      <w:bookmarkEnd w:id="81"/>
      <w:r w:rsidRPr="00744F83">
        <w:rPr>
          <w:szCs w:val="28"/>
        </w:rPr>
        <w:lastRenderedPageBreak/>
        <w:t>3.16. Проводит совещания, семинары и оказывает методическую помощь для работников и муниципальных служащих администрации, муниципальных учреждений по вопросам, отнесенным к ведению Управления.</w:t>
      </w:r>
    </w:p>
    <w:p w14:paraId="61F0F89B" w14:textId="77777777" w:rsidR="00304735" w:rsidRPr="00744F83" w:rsidRDefault="00304735" w:rsidP="002C43AB">
      <w:pPr>
        <w:pStyle w:val="a5"/>
        <w:tabs>
          <w:tab w:val="left" w:pos="993"/>
          <w:tab w:val="left" w:pos="2724"/>
        </w:tabs>
        <w:spacing w:line="240" w:lineRule="auto"/>
        <w:ind w:firstLine="709"/>
        <w:rPr>
          <w:szCs w:val="28"/>
        </w:rPr>
      </w:pPr>
      <w:bookmarkStart w:id="82" w:name="bookmark117"/>
      <w:bookmarkEnd w:id="82"/>
      <w:r w:rsidRPr="00744F83">
        <w:rPr>
          <w:szCs w:val="28"/>
        </w:rPr>
        <w:t>3.17. Обеспечивает сохранность, использование, своевременный отбор и подготовку документов Управления к передаче на хранение архивного фонда.</w:t>
      </w:r>
    </w:p>
    <w:p w14:paraId="747E2FE4" w14:textId="77777777" w:rsidR="00304735" w:rsidRPr="00744F83" w:rsidRDefault="00304735" w:rsidP="002C43AB">
      <w:pPr>
        <w:pStyle w:val="a5"/>
        <w:tabs>
          <w:tab w:val="left" w:pos="993"/>
          <w:tab w:val="left" w:pos="2724"/>
        </w:tabs>
        <w:spacing w:line="240" w:lineRule="auto"/>
        <w:ind w:firstLine="709"/>
        <w:rPr>
          <w:szCs w:val="28"/>
        </w:rPr>
      </w:pPr>
      <w:bookmarkStart w:id="83" w:name="bookmark118"/>
      <w:bookmarkEnd w:id="83"/>
      <w:r w:rsidRPr="00744F83">
        <w:rPr>
          <w:szCs w:val="28"/>
        </w:rPr>
        <w:t>3.18. Осуществляют разработку муниципальной программы по обеспечению безопасности населения и территории муниципального округа, несет ответственность за ее исполнение.</w:t>
      </w:r>
    </w:p>
    <w:p w14:paraId="28003903" w14:textId="77777777" w:rsidR="00304735" w:rsidRPr="00744F83" w:rsidRDefault="00304735" w:rsidP="002C43AB">
      <w:pPr>
        <w:pStyle w:val="a5"/>
        <w:tabs>
          <w:tab w:val="left" w:pos="993"/>
          <w:tab w:val="left" w:pos="2729"/>
        </w:tabs>
        <w:spacing w:line="240" w:lineRule="auto"/>
        <w:ind w:firstLine="709"/>
        <w:rPr>
          <w:szCs w:val="28"/>
        </w:rPr>
      </w:pPr>
      <w:bookmarkStart w:id="84" w:name="bookmark119"/>
      <w:bookmarkEnd w:id="84"/>
      <w:r w:rsidRPr="00744F83">
        <w:rPr>
          <w:szCs w:val="28"/>
        </w:rPr>
        <w:t>3.19. Осуществляет функции муниципального заказчика при закупках товаров, работ, услуг.</w:t>
      </w:r>
    </w:p>
    <w:p w14:paraId="2B97F33F" w14:textId="7ED6EB53" w:rsidR="00304735" w:rsidRDefault="00304735" w:rsidP="002C43AB">
      <w:pPr>
        <w:pStyle w:val="a5"/>
        <w:tabs>
          <w:tab w:val="left" w:pos="993"/>
          <w:tab w:val="left" w:pos="2724"/>
        </w:tabs>
        <w:spacing w:line="240" w:lineRule="auto"/>
        <w:ind w:firstLine="709"/>
        <w:rPr>
          <w:szCs w:val="28"/>
        </w:rPr>
      </w:pPr>
      <w:bookmarkStart w:id="85" w:name="bookmark120"/>
      <w:bookmarkEnd w:id="85"/>
      <w:r w:rsidRPr="00744F83">
        <w:rPr>
          <w:szCs w:val="28"/>
        </w:rPr>
        <w:t>3.20. В рамках задач, определенных настоящим Положением, Управление осуществляет иные функции, отнесенные законодательством и (или) Уставом муниципального округа к ведению администрации и закрепленные за Управлением правовыми актами муниципального округа, также осуществляет функции исполнителя по поручениям главы муниципального округа.</w:t>
      </w:r>
    </w:p>
    <w:p w14:paraId="160ED294" w14:textId="77777777" w:rsidR="002C43AB" w:rsidRPr="00744F83" w:rsidRDefault="002C43AB" w:rsidP="002C43AB">
      <w:pPr>
        <w:pStyle w:val="a5"/>
        <w:tabs>
          <w:tab w:val="left" w:pos="993"/>
          <w:tab w:val="left" w:pos="2724"/>
        </w:tabs>
        <w:spacing w:line="240" w:lineRule="auto"/>
        <w:ind w:firstLine="709"/>
        <w:rPr>
          <w:szCs w:val="28"/>
        </w:rPr>
      </w:pPr>
    </w:p>
    <w:p w14:paraId="7F5B727A" w14:textId="77777777" w:rsidR="00304735" w:rsidRPr="00744F83" w:rsidRDefault="00304735" w:rsidP="002C43AB">
      <w:pPr>
        <w:pStyle w:val="16"/>
        <w:keepNext/>
        <w:keepLines/>
        <w:tabs>
          <w:tab w:val="left" w:pos="993"/>
          <w:tab w:val="left" w:pos="2715"/>
        </w:tabs>
        <w:spacing w:after="0"/>
        <w:ind w:left="0" w:firstLine="709"/>
        <w:jc w:val="center"/>
      </w:pPr>
      <w:bookmarkStart w:id="86" w:name="bookmark123"/>
      <w:bookmarkStart w:id="87" w:name="bookmark121"/>
      <w:bookmarkStart w:id="88" w:name="bookmark122"/>
      <w:bookmarkStart w:id="89" w:name="bookmark124"/>
      <w:bookmarkEnd w:id="86"/>
      <w:r w:rsidRPr="00744F83">
        <w:t>4. Права и обязанности Управления, работников Управления</w:t>
      </w:r>
      <w:bookmarkEnd w:id="87"/>
      <w:bookmarkEnd w:id="88"/>
      <w:bookmarkEnd w:id="89"/>
    </w:p>
    <w:p w14:paraId="7243B42B" w14:textId="77777777" w:rsidR="00304735" w:rsidRPr="00744F83" w:rsidRDefault="00304735" w:rsidP="002C43AB">
      <w:pPr>
        <w:pStyle w:val="a5"/>
        <w:tabs>
          <w:tab w:val="left" w:pos="993"/>
          <w:tab w:val="left" w:pos="2440"/>
        </w:tabs>
        <w:spacing w:line="240" w:lineRule="auto"/>
        <w:ind w:firstLine="709"/>
        <w:rPr>
          <w:szCs w:val="28"/>
        </w:rPr>
      </w:pPr>
      <w:bookmarkStart w:id="90" w:name="bookmark125"/>
      <w:bookmarkEnd w:id="90"/>
      <w:r w:rsidRPr="00744F83">
        <w:rPr>
          <w:szCs w:val="28"/>
        </w:rPr>
        <w:t>4.1. Управление в пределах своей компетенции имеет право:</w:t>
      </w:r>
    </w:p>
    <w:p w14:paraId="2A63CD95" w14:textId="77777777" w:rsidR="00304735" w:rsidRPr="00744F83" w:rsidRDefault="00304735" w:rsidP="002C43AB">
      <w:pPr>
        <w:pStyle w:val="a5"/>
        <w:tabs>
          <w:tab w:val="left" w:pos="993"/>
          <w:tab w:val="left" w:pos="2715"/>
        </w:tabs>
        <w:spacing w:line="240" w:lineRule="auto"/>
        <w:ind w:firstLine="709"/>
        <w:rPr>
          <w:szCs w:val="28"/>
        </w:rPr>
      </w:pPr>
      <w:bookmarkStart w:id="91" w:name="bookmark126"/>
      <w:bookmarkEnd w:id="91"/>
      <w:r w:rsidRPr="00744F83">
        <w:rPr>
          <w:szCs w:val="28"/>
        </w:rPr>
        <w:t>4.1.1. запрашивать и получать в установленном порядке от органов государственной власти, органов местного самоуправления, функциональных и территориальных органов и функциональных подразделений администрации, физических и юридических лиц любой организационно-правовой формы, индивидуальных предпринимателей, осуществляющих свою деятельность на территории муниципального округа, информацию, документы и материалы, необходимые для осуществления возложенных на Управление функций и полномочий;</w:t>
      </w:r>
    </w:p>
    <w:p w14:paraId="51D29FA0" w14:textId="77777777" w:rsidR="00304735" w:rsidRPr="00744F83" w:rsidRDefault="00304735" w:rsidP="002C43AB">
      <w:pPr>
        <w:pStyle w:val="a5"/>
        <w:tabs>
          <w:tab w:val="left" w:pos="993"/>
          <w:tab w:val="left" w:pos="2715"/>
          <w:tab w:val="left" w:pos="4995"/>
          <w:tab w:val="left" w:pos="6723"/>
          <w:tab w:val="left" w:pos="8950"/>
        </w:tabs>
        <w:spacing w:line="240" w:lineRule="auto"/>
        <w:ind w:firstLine="709"/>
        <w:rPr>
          <w:szCs w:val="28"/>
        </w:rPr>
      </w:pPr>
      <w:bookmarkStart w:id="92" w:name="bookmark127"/>
      <w:bookmarkEnd w:id="92"/>
      <w:r w:rsidRPr="00744F83">
        <w:rPr>
          <w:szCs w:val="28"/>
        </w:rPr>
        <w:t>4.1.2. осуществлять контроль деятельности подведомственных муниципальных учреждений в пределах полномочий и в порядке, установленном постановлениями администрации;</w:t>
      </w:r>
    </w:p>
    <w:p w14:paraId="18429671" w14:textId="77777777" w:rsidR="00304735" w:rsidRPr="00744F83" w:rsidRDefault="00304735" w:rsidP="002C43AB">
      <w:pPr>
        <w:pStyle w:val="a5"/>
        <w:tabs>
          <w:tab w:val="left" w:pos="993"/>
          <w:tab w:val="left" w:pos="2715"/>
        </w:tabs>
        <w:spacing w:line="240" w:lineRule="auto"/>
        <w:ind w:firstLine="709"/>
        <w:rPr>
          <w:szCs w:val="28"/>
        </w:rPr>
      </w:pPr>
      <w:bookmarkStart w:id="93" w:name="bookmark128"/>
      <w:bookmarkEnd w:id="93"/>
      <w:r w:rsidRPr="00744F83">
        <w:rPr>
          <w:szCs w:val="28"/>
        </w:rPr>
        <w:t>4.1.3. выступать в качестве истца и ответчика в суде, представлять свои интересы в судах общей юрисдикции, третейских и арбитражных судах, у мировых судей, в органах государственной власти, органах местного самоуправления, государственных и иных организациях и учреждениях, направлять материалы в правоохранительные органы;</w:t>
      </w:r>
    </w:p>
    <w:p w14:paraId="4D92344F" w14:textId="77777777" w:rsidR="00304735" w:rsidRPr="00744F83" w:rsidRDefault="00304735" w:rsidP="002C43AB">
      <w:pPr>
        <w:pStyle w:val="a5"/>
        <w:tabs>
          <w:tab w:val="left" w:pos="993"/>
          <w:tab w:val="left" w:pos="2715"/>
        </w:tabs>
        <w:spacing w:line="240" w:lineRule="auto"/>
        <w:ind w:firstLine="709"/>
        <w:rPr>
          <w:szCs w:val="28"/>
        </w:rPr>
      </w:pPr>
      <w:bookmarkStart w:id="94" w:name="bookmark129"/>
      <w:bookmarkEnd w:id="94"/>
      <w:r w:rsidRPr="00744F83">
        <w:rPr>
          <w:szCs w:val="28"/>
        </w:rPr>
        <w:t>4.1.4. организовывать разработку методических материалов и рекомендаций по вопросам, отнесенным к его полномочиям;</w:t>
      </w:r>
    </w:p>
    <w:p w14:paraId="7CED8A92" w14:textId="77777777" w:rsidR="00304735" w:rsidRPr="00744F83" w:rsidRDefault="00304735" w:rsidP="002C43AB">
      <w:pPr>
        <w:pStyle w:val="a5"/>
        <w:tabs>
          <w:tab w:val="left" w:pos="993"/>
          <w:tab w:val="left" w:pos="2715"/>
        </w:tabs>
        <w:spacing w:line="240" w:lineRule="auto"/>
        <w:ind w:firstLine="709"/>
        <w:rPr>
          <w:szCs w:val="28"/>
        </w:rPr>
      </w:pPr>
      <w:bookmarkStart w:id="95" w:name="bookmark130"/>
      <w:bookmarkEnd w:id="95"/>
      <w:r w:rsidRPr="00744F83">
        <w:rPr>
          <w:szCs w:val="28"/>
        </w:rPr>
        <w:t>4.1.5. принимать участие в разработке проектов правовых актов муниципального округа по вопросам, отнесенным к его компетенции;</w:t>
      </w:r>
    </w:p>
    <w:p w14:paraId="3FE9F501" w14:textId="77777777" w:rsidR="00304735" w:rsidRPr="00744F83" w:rsidRDefault="00304735" w:rsidP="002C43AB">
      <w:pPr>
        <w:pStyle w:val="a5"/>
        <w:tabs>
          <w:tab w:val="left" w:pos="993"/>
          <w:tab w:val="left" w:pos="2715"/>
        </w:tabs>
        <w:spacing w:line="240" w:lineRule="auto"/>
        <w:ind w:firstLine="709"/>
        <w:rPr>
          <w:szCs w:val="28"/>
        </w:rPr>
      </w:pPr>
      <w:bookmarkStart w:id="96" w:name="bookmark131"/>
      <w:bookmarkEnd w:id="96"/>
      <w:r w:rsidRPr="00744F83">
        <w:rPr>
          <w:szCs w:val="28"/>
        </w:rPr>
        <w:t>4.1.6. вносить предложения главе муниципального округа по вопросам, отнесенным к его компетенции;</w:t>
      </w:r>
    </w:p>
    <w:p w14:paraId="0D690BD8" w14:textId="77777777" w:rsidR="00304735" w:rsidRPr="00744F83" w:rsidRDefault="00304735" w:rsidP="002C43AB">
      <w:pPr>
        <w:pStyle w:val="a5"/>
        <w:tabs>
          <w:tab w:val="left" w:pos="993"/>
          <w:tab w:val="left" w:pos="2715"/>
        </w:tabs>
        <w:spacing w:line="240" w:lineRule="auto"/>
        <w:ind w:firstLine="709"/>
        <w:rPr>
          <w:szCs w:val="28"/>
        </w:rPr>
      </w:pPr>
      <w:bookmarkStart w:id="97" w:name="bookmark132"/>
      <w:bookmarkEnd w:id="97"/>
      <w:r w:rsidRPr="00744F83">
        <w:rPr>
          <w:szCs w:val="28"/>
        </w:rPr>
        <w:t>4.1.7. осуществлять иные действия, предусмотренные действующим законодательством Российской Федерации.</w:t>
      </w:r>
    </w:p>
    <w:p w14:paraId="11F82734" w14:textId="77777777" w:rsidR="00304735" w:rsidRPr="00744F83" w:rsidRDefault="00304735" w:rsidP="002C43AB">
      <w:pPr>
        <w:pStyle w:val="a5"/>
        <w:tabs>
          <w:tab w:val="left" w:pos="993"/>
          <w:tab w:val="left" w:pos="2575"/>
        </w:tabs>
        <w:spacing w:line="240" w:lineRule="auto"/>
        <w:ind w:firstLine="709"/>
        <w:rPr>
          <w:szCs w:val="28"/>
        </w:rPr>
      </w:pPr>
      <w:bookmarkStart w:id="98" w:name="bookmark133"/>
      <w:bookmarkEnd w:id="98"/>
      <w:r w:rsidRPr="00744F83">
        <w:rPr>
          <w:szCs w:val="28"/>
        </w:rPr>
        <w:t>4.2. При выполнении своих функций Управление обязано:</w:t>
      </w:r>
    </w:p>
    <w:p w14:paraId="78049F2C" w14:textId="77777777" w:rsidR="00304735" w:rsidRPr="00744F83" w:rsidRDefault="00304735" w:rsidP="002C43AB">
      <w:pPr>
        <w:pStyle w:val="a5"/>
        <w:tabs>
          <w:tab w:val="left" w:pos="993"/>
          <w:tab w:val="left" w:pos="2792"/>
        </w:tabs>
        <w:spacing w:line="240" w:lineRule="auto"/>
        <w:ind w:firstLine="709"/>
        <w:rPr>
          <w:szCs w:val="28"/>
        </w:rPr>
      </w:pPr>
      <w:bookmarkStart w:id="99" w:name="bookmark134"/>
      <w:bookmarkEnd w:id="99"/>
      <w:r w:rsidRPr="00744F83">
        <w:rPr>
          <w:szCs w:val="28"/>
        </w:rPr>
        <w:t>4.2.1. соблюдать требования действующего законодательства Российской Федерации;</w:t>
      </w:r>
    </w:p>
    <w:p w14:paraId="645B5E68" w14:textId="77777777" w:rsidR="00304735" w:rsidRPr="00744F83" w:rsidRDefault="00304735" w:rsidP="002C43AB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0" w:name="bookmark135"/>
      <w:bookmarkEnd w:id="100"/>
      <w:r w:rsidRPr="00744F83">
        <w:rPr>
          <w:rFonts w:ascii="Times New Roman" w:hAnsi="Times New Roman"/>
          <w:sz w:val="28"/>
          <w:szCs w:val="28"/>
        </w:rPr>
        <w:lastRenderedPageBreak/>
        <w:t>4.2.2. обеспечить решение задач и выполнение функций, установленных настоящим Положением;</w:t>
      </w:r>
      <w:bookmarkStart w:id="101" w:name="bookmark136"/>
      <w:bookmarkEnd w:id="101"/>
    </w:p>
    <w:p w14:paraId="2041ACB3" w14:textId="77777777" w:rsidR="00304735" w:rsidRPr="00744F83" w:rsidRDefault="00304735" w:rsidP="002C43AB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744F83">
        <w:rPr>
          <w:rFonts w:ascii="Times New Roman" w:hAnsi="Times New Roman"/>
          <w:sz w:val="28"/>
          <w:szCs w:val="28"/>
        </w:rPr>
        <w:t>4.2.3. действовать в интересах населения муниципального округа;</w:t>
      </w:r>
    </w:p>
    <w:p w14:paraId="128B1E9B" w14:textId="77777777" w:rsidR="00304735" w:rsidRPr="00744F83" w:rsidRDefault="00304735" w:rsidP="002C43AB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2" w:name="bookmark137"/>
      <w:bookmarkEnd w:id="102"/>
      <w:r w:rsidRPr="00744F83">
        <w:rPr>
          <w:rFonts w:ascii="Times New Roman" w:hAnsi="Times New Roman"/>
          <w:sz w:val="28"/>
          <w:szCs w:val="28"/>
        </w:rPr>
        <w:t>4.2.4. вести прием граждан по вопросам, отнесенным к его компетенции, при этом соблюдать установленные сроки при принятии решений, рассмотрении обращений граждан и организаций;</w:t>
      </w:r>
    </w:p>
    <w:p w14:paraId="7E21D009" w14:textId="77777777" w:rsidR="00304735" w:rsidRPr="00744F83" w:rsidRDefault="00304735" w:rsidP="002C43AB">
      <w:pPr>
        <w:pStyle w:val="a5"/>
        <w:tabs>
          <w:tab w:val="left" w:pos="993"/>
          <w:tab w:val="left" w:pos="2787"/>
        </w:tabs>
        <w:spacing w:line="240" w:lineRule="auto"/>
        <w:ind w:firstLine="709"/>
        <w:rPr>
          <w:szCs w:val="28"/>
        </w:rPr>
      </w:pPr>
      <w:bookmarkStart w:id="103" w:name="bookmark138"/>
      <w:bookmarkEnd w:id="103"/>
      <w:r w:rsidRPr="00744F83">
        <w:rPr>
          <w:szCs w:val="28"/>
        </w:rPr>
        <w:t>4.2.5. осуществлять свою деятельность на основе текущих и перспективных планов администрации;</w:t>
      </w:r>
    </w:p>
    <w:p w14:paraId="7236DE28" w14:textId="77777777" w:rsidR="00304735" w:rsidRPr="00744F83" w:rsidRDefault="00304735" w:rsidP="002C43AB">
      <w:pPr>
        <w:pStyle w:val="a5"/>
        <w:tabs>
          <w:tab w:val="left" w:pos="993"/>
          <w:tab w:val="left" w:pos="2776"/>
        </w:tabs>
        <w:spacing w:line="240" w:lineRule="auto"/>
        <w:ind w:firstLine="709"/>
        <w:rPr>
          <w:szCs w:val="28"/>
        </w:rPr>
      </w:pPr>
      <w:bookmarkStart w:id="104" w:name="bookmark139"/>
      <w:bookmarkEnd w:id="104"/>
      <w:r w:rsidRPr="00744F83">
        <w:rPr>
          <w:szCs w:val="28"/>
        </w:rPr>
        <w:t>4.2.6. повышать профессиональный уровень работников Управления;</w:t>
      </w:r>
    </w:p>
    <w:p w14:paraId="3DF58C28" w14:textId="77777777" w:rsidR="00304735" w:rsidRPr="00744F83" w:rsidRDefault="00304735" w:rsidP="002C43AB">
      <w:pPr>
        <w:pStyle w:val="a5"/>
        <w:tabs>
          <w:tab w:val="left" w:pos="993"/>
          <w:tab w:val="left" w:pos="2787"/>
        </w:tabs>
        <w:spacing w:line="240" w:lineRule="auto"/>
        <w:ind w:firstLine="709"/>
        <w:rPr>
          <w:szCs w:val="28"/>
        </w:rPr>
      </w:pPr>
      <w:bookmarkStart w:id="105" w:name="bookmark140"/>
      <w:bookmarkEnd w:id="105"/>
      <w:r w:rsidRPr="00744F83">
        <w:rPr>
          <w:szCs w:val="28"/>
        </w:rPr>
        <w:t>4.2.7. составлять бухгалтерскую, налоговую и статистическую отчетность, представлять в органы государственной власти, органы местного самоуправления необходимую информацию в установленном порядке;</w:t>
      </w:r>
    </w:p>
    <w:p w14:paraId="100EBC77" w14:textId="77777777" w:rsidR="00304735" w:rsidRPr="00744F83" w:rsidRDefault="00304735" w:rsidP="002C43AB">
      <w:pPr>
        <w:pStyle w:val="a5"/>
        <w:tabs>
          <w:tab w:val="left" w:pos="993"/>
          <w:tab w:val="left" w:pos="2947"/>
        </w:tabs>
        <w:spacing w:line="240" w:lineRule="auto"/>
        <w:ind w:firstLine="709"/>
        <w:rPr>
          <w:szCs w:val="28"/>
        </w:rPr>
      </w:pPr>
      <w:bookmarkStart w:id="106" w:name="bookmark141"/>
      <w:bookmarkEnd w:id="106"/>
      <w:r w:rsidRPr="00744F83">
        <w:rPr>
          <w:szCs w:val="28"/>
        </w:rPr>
        <w:t>4.2.8. осуществлять иные действия, предусмотренные действующим законодательством Российской Федерации.</w:t>
      </w:r>
    </w:p>
    <w:p w14:paraId="2060E438" w14:textId="77777777" w:rsidR="00304735" w:rsidRPr="00744F83" w:rsidRDefault="00304735" w:rsidP="002C43AB">
      <w:pPr>
        <w:pStyle w:val="a5"/>
        <w:tabs>
          <w:tab w:val="left" w:pos="993"/>
          <w:tab w:val="left" w:pos="2565"/>
        </w:tabs>
        <w:spacing w:line="240" w:lineRule="auto"/>
        <w:ind w:firstLine="709"/>
        <w:rPr>
          <w:szCs w:val="28"/>
        </w:rPr>
      </w:pPr>
      <w:bookmarkStart w:id="107" w:name="bookmark142"/>
      <w:bookmarkEnd w:id="107"/>
      <w:r w:rsidRPr="00744F83">
        <w:rPr>
          <w:szCs w:val="28"/>
        </w:rPr>
        <w:t>4.3. Начальник Управления и работники Управления обязаны:</w:t>
      </w:r>
    </w:p>
    <w:p w14:paraId="401FFAA8" w14:textId="77777777" w:rsidR="00304735" w:rsidRPr="00744F83" w:rsidRDefault="00304735" w:rsidP="002C43AB">
      <w:pPr>
        <w:pStyle w:val="a5"/>
        <w:tabs>
          <w:tab w:val="left" w:pos="993"/>
          <w:tab w:val="left" w:pos="2947"/>
        </w:tabs>
        <w:spacing w:line="240" w:lineRule="auto"/>
        <w:ind w:firstLine="709"/>
        <w:rPr>
          <w:szCs w:val="28"/>
        </w:rPr>
      </w:pPr>
      <w:bookmarkStart w:id="108" w:name="bookmark143"/>
      <w:bookmarkEnd w:id="108"/>
      <w:r w:rsidRPr="00744F83">
        <w:rPr>
          <w:szCs w:val="28"/>
        </w:rPr>
        <w:t>4.3.1. исполнять основные обязанности муниципального служащего, соблюдать ограничения и не нарушать запреты, предусмотренные Федеральным законом от 02 марта 2007 года № 25-ФЗ «О муниципальной службе в Российской Федерации» (далее - Закон о муниципальной службе в РФ);</w:t>
      </w:r>
    </w:p>
    <w:p w14:paraId="25DFCF5B" w14:textId="77777777" w:rsidR="00304735" w:rsidRPr="00744F83" w:rsidRDefault="00304735" w:rsidP="002C43AB">
      <w:pPr>
        <w:pStyle w:val="a5"/>
        <w:tabs>
          <w:tab w:val="left" w:pos="993"/>
          <w:tab w:val="left" w:pos="2947"/>
        </w:tabs>
        <w:spacing w:line="240" w:lineRule="auto"/>
        <w:ind w:firstLine="709"/>
        <w:rPr>
          <w:szCs w:val="28"/>
        </w:rPr>
      </w:pPr>
      <w:bookmarkStart w:id="109" w:name="bookmark144"/>
      <w:bookmarkEnd w:id="109"/>
      <w:r w:rsidRPr="00744F83">
        <w:rPr>
          <w:szCs w:val="28"/>
        </w:rPr>
        <w:t>4.3.2. соблюдать ограничения и запреты, исполнять обязанности, предусмотренные Федеральным законом от 25 декабря 2008 года № 273-ФЗ «О противодействии коррупции», в том числе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конфликта, уведомлять представителя нанимателя (работодателя), органы прокуратуры или другие государственные органы обо всех случаях обращения к ним каких-либо лиц в целях склонения к совершению коррупционных правонарушений, принимать меры по недопущению любой возможности возникновения конфликта интересов;</w:t>
      </w:r>
    </w:p>
    <w:p w14:paraId="1622A51C" w14:textId="662604D3" w:rsidR="00304735" w:rsidRDefault="00304735" w:rsidP="002C43AB">
      <w:pPr>
        <w:pStyle w:val="a5"/>
        <w:tabs>
          <w:tab w:val="left" w:pos="993"/>
          <w:tab w:val="left" w:pos="2947"/>
        </w:tabs>
        <w:spacing w:line="240" w:lineRule="auto"/>
        <w:ind w:firstLine="709"/>
        <w:rPr>
          <w:szCs w:val="28"/>
        </w:rPr>
      </w:pPr>
      <w:bookmarkStart w:id="110" w:name="bookmark145"/>
      <w:bookmarkEnd w:id="110"/>
      <w:r w:rsidRPr="00744F83">
        <w:rPr>
          <w:szCs w:val="28"/>
        </w:rPr>
        <w:t>4.3.3. соблюдать положения Кодекса этики и служебного поведения муниципальных служащих администрации.</w:t>
      </w:r>
    </w:p>
    <w:p w14:paraId="5B93F9D4" w14:textId="77777777" w:rsidR="002C43AB" w:rsidRPr="00744F83" w:rsidRDefault="002C43AB" w:rsidP="002C43AB">
      <w:pPr>
        <w:pStyle w:val="a5"/>
        <w:tabs>
          <w:tab w:val="left" w:pos="993"/>
          <w:tab w:val="left" w:pos="2947"/>
        </w:tabs>
        <w:spacing w:line="240" w:lineRule="auto"/>
        <w:ind w:firstLine="709"/>
        <w:rPr>
          <w:szCs w:val="28"/>
        </w:rPr>
      </w:pPr>
    </w:p>
    <w:p w14:paraId="4A24EED9" w14:textId="77777777" w:rsidR="00304735" w:rsidRPr="00744F83" w:rsidRDefault="00304735" w:rsidP="002C43AB">
      <w:pPr>
        <w:pStyle w:val="16"/>
        <w:keepNext/>
        <w:keepLines/>
        <w:tabs>
          <w:tab w:val="left" w:pos="993"/>
          <w:tab w:val="left" w:pos="4859"/>
        </w:tabs>
        <w:spacing w:after="0"/>
        <w:ind w:left="0" w:firstLine="709"/>
        <w:jc w:val="center"/>
      </w:pPr>
      <w:bookmarkStart w:id="111" w:name="bookmark148"/>
      <w:bookmarkStart w:id="112" w:name="bookmark146"/>
      <w:bookmarkStart w:id="113" w:name="bookmark147"/>
      <w:bookmarkStart w:id="114" w:name="bookmark149"/>
      <w:bookmarkEnd w:id="111"/>
      <w:r w:rsidRPr="00744F83">
        <w:t>5. Руководство Управления</w:t>
      </w:r>
      <w:bookmarkEnd w:id="112"/>
      <w:bookmarkEnd w:id="113"/>
      <w:bookmarkEnd w:id="114"/>
    </w:p>
    <w:p w14:paraId="05EBE635" w14:textId="77777777" w:rsidR="00304735" w:rsidRPr="00744F83" w:rsidRDefault="00304735" w:rsidP="002C43AB">
      <w:pPr>
        <w:pStyle w:val="a5"/>
        <w:tabs>
          <w:tab w:val="left" w:pos="993"/>
          <w:tab w:val="left" w:pos="2432"/>
        </w:tabs>
        <w:spacing w:line="240" w:lineRule="auto"/>
        <w:ind w:firstLine="709"/>
        <w:rPr>
          <w:szCs w:val="28"/>
        </w:rPr>
      </w:pPr>
      <w:bookmarkStart w:id="115" w:name="bookmark150"/>
      <w:bookmarkEnd w:id="115"/>
      <w:r w:rsidRPr="00744F83">
        <w:rPr>
          <w:szCs w:val="28"/>
        </w:rPr>
        <w:t>5.1. Управление возглавляет начальник, назначаемый на должность и освобождаемый от должности распоряжением администрации.</w:t>
      </w:r>
    </w:p>
    <w:p w14:paraId="45EB3DE5" w14:textId="77777777" w:rsidR="00304735" w:rsidRPr="00744F83" w:rsidRDefault="00304735" w:rsidP="002C43AB">
      <w:pPr>
        <w:pStyle w:val="a5"/>
        <w:tabs>
          <w:tab w:val="left" w:pos="993"/>
          <w:tab w:val="left" w:pos="9288"/>
        </w:tabs>
        <w:spacing w:line="240" w:lineRule="auto"/>
        <w:ind w:firstLine="709"/>
        <w:rPr>
          <w:szCs w:val="28"/>
        </w:rPr>
      </w:pPr>
      <w:r w:rsidRPr="00744F83">
        <w:rPr>
          <w:szCs w:val="28"/>
        </w:rPr>
        <w:t>5.2. Начальник Управления имеет заместителя, назначаемого на должность и освобождаемого от должности по согласованию с заместителем главы администрации, возглавляющим функционально-целевой блок «Общественная безопасность».</w:t>
      </w:r>
    </w:p>
    <w:p w14:paraId="6CB24E55" w14:textId="77777777" w:rsidR="00304735" w:rsidRPr="00744F83" w:rsidRDefault="00304735" w:rsidP="002C43AB">
      <w:pPr>
        <w:pStyle w:val="a5"/>
        <w:tabs>
          <w:tab w:val="left" w:pos="993"/>
        </w:tabs>
        <w:spacing w:line="240" w:lineRule="auto"/>
        <w:ind w:firstLine="709"/>
        <w:rPr>
          <w:szCs w:val="28"/>
        </w:rPr>
      </w:pPr>
      <w:r w:rsidRPr="00744F83">
        <w:rPr>
          <w:szCs w:val="28"/>
        </w:rPr>
        <w:t>5.3. Условия и гарантии деятельности начальника Управления как муниципального служащего устанавливаются договором в соответствии с законодательством о муниципальной службе и труде и настоящим Положением.</w:t>
      </w:r>
    </w:p>
    <w:p w14:paraId="0F741269" w14:textId="77777777" w:rsidR="00304735" w:rsidRPr="00744F83" w:rsidRDefault="00304735" w:rsidP="002C43AB">
      <w:pPr>
        <w:pStyle w:val="a5"/>
        <w:tabs>
          <w:tab w:val="left" w:pos="993"/>
          <w:tab w:val="left" w:pos="2436"/>
        </w:tabs>
        <w:spacing w:line="240" w:lineRule="auto"/>
        <w:ind w:firstLine="709"/>
        <w:rPr>
          <w:szCs w:val="28"/>
        </w:rPr>
      </w:pPr>
      <w:bookmarkStart w:id="116" w:name="bookmark151"/>
      <w:bookmarkEnd w:id="116"/>
      <w:r w:rsidRPr="00744F83">
        <w:rPr>
          <w:szCs w:val="28"/>
        </w:rPr>
        <w:lastRenderedPageBreak/>
        <w:t>5.4. Начальник Управления осуществляет руководство на принципе единоначалия и несет персональную ответственность за выполнение возложенных на Управление задач и осуществление им своих функций.</w:t>
      </w:r>
    </w:p>
    <w:p w14:paraId="72F2FF9D" w14:textId="77777777" w:rsidR="00304735" w:rsidRPr="00744F83" w:rsidRDefault="00304735" w:rsidP="002C43AB">
      <w:pPr>
        <w:pStyle w:val="a5"/>
        <w:tabs>
          <w:tab w:val="left" w:pos="993"/>
          <w:tab w:val="left" w:pos="2420"/>
        </w:tabs>
        <w:spacing w:line="240" w:lineRule="auto"/>
        <w:ind w:firstLine="709"/>
        <w:rPr>
          <w:szCs w:val="28"/>
        </w:rPr>
      </w:pPr>
      <w:bookmarkStart w:id="117" w:name="bookmark152"/>
      <w:bookmarkEnd w:id="117"/>
      <w:r w:rsidRPr="00744F83">
        <w:rPr>
          <w:szCs w:val="28"/>
        </w:rPr>
        <w:t>5.5. Начальник Управления в пределах полномочий Управления:</w:t>
      </w:r>
    </w:p>
    <w:p w14:paraId="6F451016" w14:textId="77777777" w:rsidR="00304735" w:rsidRPr="00744F83" w:rsidRDefault="00304735" w:rsidP="002C43AB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8" w:name="bookmark153"/>
      <w:bookmarkEnd w:id="118"/>
      <w:r w:rsidRPr="00744F83">
        <w:rPr>
          <w:rFonts w:ascii="Times New Roman" w:hAnsi="Times New Roman"/>
          <w:sz w:val="28"/>
          <w:szCs w:val="28"/>
        </w:rPr>
        <w:t>5.5.1. без доверенности представляет интересы Управления по всем вопросам его деятельности;</w:t>
      </w:r>
      <w:bookmarkStart w:id="119" w:name="bookmark154"/>
      <w:bookmarkEnd w:id="119"/>
    </w:p>
    <w:p w14:paraId="4787051E" w14:textId="77777777" w:rsidR="00304735" w:rsidRPr="00744F83" w:rsidRDefault="00304735" w:rsidP="002C43AB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744F83">
        <w:rPr>
          <w:rFonts w:ascii="Times New Roman" w:hAnsi="Times New Roman"/>
          <w:sz w:val="28"/>
          <w:szCs w:val="28"/>
        </w:rPr>
        <w:t>5.5.2. издает в пределах своих полномочий распоряжения и приказы, а также разрабатывает инструкции, обязательные для исполнения подведомственными организациями, дает разъяснения по ним;</w:t>
      </w:r>
    </w:p>
    <w:p w14:paraId="21DC23BF" w14:textId="77777777" w:rsidR="00304735" w:rsidRPr="00744F83" w:rsidRDefault="00304735" w:rsidP="002C43AB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0" w:name="bookmark155"/>
      <w:bookmarkEnd w:id="120"/>
      <w:r w:rsidRPr="00744F83">
        <w:rPr>
          <w:rFonts w:ascii="Times New Roman" w:hAnsi="Times New Roman"/>
          <w:sz w:val="28"/>
          <w:szCs w:val="28"/>
        </w:rPr>
        <w:t>5.5.3. представляет главе муниципального округа кандидатов на должности муниципальной службы для их приема или увольнения;</w:t>
      </w:r>
    </w:p>
    <w:p w14:paraId="155413AE" w14:textId="77777777" w:rsidR="00304735" w:rsidRPr="00744F83" w:rsidRDefault="00304735" w:rsidP="002C43AB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1" w:name="bookmark156"/>
      <w:bookmarkEnd w:id="121"/>
      <w:r w:rsidRPr="00744F83">
        <w:rPr>
          <w:rFonts w:ascii="Times New Roman" w:hAnsi="Times New Roman"/>
          <w:sz w:val="28"/>
          <w:szCs w:val="28"/>
        </w:rPr>
        <w:t>5.5.4. распределяет обязанности между работниками Управления;</w:t>
      </w:r>
    </w:p>
    <w:p w14:paraId="5583C404" w14:textId="77777777" w:rsidR="00304735" w:rsidRPr="00744F83" w:rsidRDefault="00304735" w:rsidP="002C43AB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2" w:name="bookmark157"/>
      <w:bookmarkEnd w:id="122"/>
      <w:r w:rsidRPr="00744F83">
        <w:rPr>
          <w:rFonts w:ascii="Times New Roman" w:hAnsi="Times New Roman"/>
          <w:sz w:val="28"/>
          <w:szCs w:val="28"/>
        </w:rPr>
        <w:t>5.5.5. готовит предложения по изменению штатного расписания Управления;</w:t>
      </w:r>
    </w:p>
    <w:p w14:paraId="3B03A412" w14:textId="77777777" w:rsidR="00304735" w:rsidRPr="00744F83" w:rsidRDefault="00304735" w:rsidP="002C43AB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3" w:name="bookmark158"/>
      <w:bookmarkEnd w:id="123"/>
      <w:r w:rsidRPr="00744F83">
        <w:rPr>
          <w:rFonts w:ascii="Times New Roman" w:hAnsi="Times New Roman"/>
          <w:sz w:val="28"/>
          <w:szCs w:val="28"/>
        </w:rPr>
        <w:t>5.5.6. утверждает положения о структурных подразделениях Управления, должностные инструкции руководителей подведомственных муниципальных учреждений;</w:t>
      </w:r>
    </w:p>
    <w:p w14:paraId="15BA1F7B" w14:textId="77777777" w:rsidR="00304735" w:rsidRPr="00744F83" w:rsidRDefault="00304735" w:rsidP="002C43AB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4" w:name="bookmark159"/>
      <w:bookmarkEnd w:id="124"/>
      <w:r w:rsidRPr="00744F83">
        <w:rPr>
          <w:rFonts w:ascii="Times New Roman" w:hAnsi="Times New Roman"/>
          <w:sz w:val="28"/>
          <w:szCs w:val="28"/>
        </w:rPr>
        <w:t>5.5.7. обеспечивает повышение квалификации работников Управления;</w:t>
      </w:r>
    </w:p>
    <w:p w14:paraId="20567C77" w14:textId="77777777" w:rsidR="00304735" w:rsidRPr="00744F83" w:rsidRDefault="00304735" w:rsidP="002C43AB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5" w:name="bookmark160"/>
      <w:bookmarkEnd w:id="125"/>
      <w:r w:rsidRPr="00744F83">
        <w:rPr>
          <w:rFonts w:ascii="Times New Roman" w:hAnsi="Times New Roman"/>
          <w:sz w:val="28"/>
          <w:szCs w:val="28"/>
        </w:rPr>
        <w:t>распоряжается в установленном порядке имуществом и средствами Управления;</w:t>
      </w:r>
    </w:p>
    <w:p w14:paraId="30F19F59" w14:textId="77777777" w:rsidR="00304735" w:rsidRPr="00744F83" w:rsidRDefault="00304735" w:rsidP="002C43AB">
      <w:pPr>
        <w:pStyle w:val="a5"/>
        <w:tabs>
          <w:tab w:val="left" w:pos="993"/>
          <w:tab w:val="left" w:pos="2725"/>
        </w:tabs>
        <w:spacing w:line="240" w:lineRule="auto"/>
        <w:ind w:firstLine="709"/>
        <w:rPr>
          <w:szCs w:val="28"/>
        </w:rPr>
      </w:pPr>
      <w:bookmarkStart w:id="126" w:name="bookmark161"/>
      <w:bookmarkEnd w:id="126"/>
      <w:r w:rsidRPr="00744F83">
        <w:rPr>
          <w:szCs w:val="28"/>
        </w:rPr>
        <w:t>5.5.8. подписывает финансовые документы Управления;</w:t>
      </w:r>
    </w:p>
    <w:p w14:paraId="407AE310" w14:textId="77777777" w:rsidR="00304735" w:rsidRPr="00744F83" w:rsidRDefault="00304735" w:rsidP="002C43AB">
      <w:pPr>
        <w:pStyle w:val="a5"/>
        <w:tabs>
          <w:tab w:val="left" w:pos="993"/>
          <w:tab w:val="left" w:pos="2819"/>
        </w:tabs>
        <w:spacing w:line="240" w:lineRule="auto"/>
        <w:ind w:firstLine="709"/>
        <w:rPr>
          <w:szCs w:val="28"/>
        </w:rPr>
      </w:pPr>
      <w:bookmarkStart w:id="127" w:name="bookmark162"/>
      <w:bookmarkEnd w:id="127"/>
      <w:r w:rsidRPr="00744F83">
        <w:rPr>
          <w:szCs w:val="28"/>
        </w:rPr>
        <w:t>5.5.9. заключает муниципальные контракты, соглашения и договоры;</w:t>
      </w:r>
    </w:p>
    <w:p w14:paraId="4565AC76" w14:textId="77777777" w:rsidR="00304735" w:rsidRPr="00744F83" w:rsidRDefault="00304735" w:rsidP="002C43AB">
      <w:pPr>
        <w:pStyle w:val="a5"/>
        <w:tabs>
          <w:tab w:val="left" w:pos="993"/>
          <w:tab w:val="left" w:pos="2819"/>
        </w:tabs>
        <w:spacing w:line="240" w:lineRule="auto"/>
        <w:ind w:firstLine="709"/>
        <w:rPr>
          <w:szCs w:val="28"/>
        </w:rPr>
      </w:pPr>
      <w:bookmarkStart w:id="128" w:name="bookmark163"/>
      <w:bookmarkEnd w:id="128"/>
      <w:r w:rsidRPr="00744F83">
        <w:rPr>
          <w:szCs w:val="28"/>
        </w:rPr>
        <w:t>5.5.10. выдает доверенности в пределах своих полномочий;</w:t>
      </w:r>
    </w:p>
    <w:p w14:paraId="689607ED" w14:textId="77777777" w:rsidR="00304735" w:rsidRPr="00744F83" w:rsidRDefault="00304735" w:rsidP="002C43AB">
      <w:pPr>
        <w:pStyle w:val="a5"/>
        <w:tabs>
          <w:tab w:val="left" w:pos="993"/>
          <w:tab w:val="left" w:pos="2835"/>
        </w:tabs>
        <w:spacing w:line="240" w:lineRule="auto"/>
        <w:ind w:firstLine="709"/>
        <w:rPr>
          <w:szCs w:val="28"/>
        </w:rPr>
      </w:pPr>
      <w:bookmarkStart w:id="129" w:name="bookmark164"/>
      <w:bookmarkEnd w:id="129"/>
      <w:r w:rsidRPr="00744F83">
        <w:rPr>
          <w:szCs w:val="28"/>
        </w:rPr>
        <w:t>5.5.11. подписывает исковые заявления, заключения по вопросам обеспечения безопасности населения и территории муниципального округа в соответствии с настоящим положением;</w:t>
      </w:r>
    </w:p>
    <w:p w14:paraId="5EBAFFDD" w14:textId="77777777" w:rsidR="00304735" w:rsidRPr="00744F83" w:rsidRDefault="00304735" w:rsidP="002C43AB">
      <w:pPr>
        <w:pStyle w:val="a5"/>
        <w:tabs>
          <w:tab w:val="left" w:pos="993"/>
          <w:tab w:val="left" w:pos="2835"/>
        </w:tabs>
        <w:spacing w:line="240" w:lineRule="auto"/>
        <w:ind w:firstLine="709"/>
        <w:rPr>
          <w:szCs w:val="28"/>
        </w:rPr>
      </w:pPr>
      <w:bookmarkStart w:id="130" w:name="bookmark165"/>
      <w:bookmarkEnd w:id="130"/>
      <w:r w:rsidRPr="00744F83">
        <w:rPr>
          <w:szCs w:val="28"/>
        </w:rPr>
        <w:t>5.5.12. участвует в заседаниях и совещаниях по вопросам, отнесенным к полномочиям Управления;</w:t>
      </w:r>
    </w:p>
    <w:p w14:paraId="46F6A949" w14:textId="77777777" w:rsidR="00304735" w:rsidRPr="00744F83" w:rsidRDefault="00304735" w:rsidP="002C43AB">
      <w:pPr>
        <w:pStyle w:val="a5"/>
        <w:tabs>
          <w:tab w:val="left" w:pos="993"/>
          <w:tab w:val="left" w:pos="2835"/>
        </w:tabs>
        <w:spacing w:line="240" w:lineRule="auto"/>
        <w:ind w:firstLine="709"/>
        <w:rPr>
          <w:szCs w:val="28"/>
        </w:rPr>
      </w:pPr>
      <w:bookmarkStart w:id="131" w:name="bookmark166"/>
      <w:bookmarkEnd w:id="131"/>
      <w:r w:rsidRPr="00744F83">
        <w:rPr>
          <w:szCs w:val="28"/>
        </w:rPr>
        <w:t>5.5.13. назначает и освобождает от должности руководителей подведомственных муниципальных учреждений по согласованию с главой муниципального округа;</w:t>
      </w:r>
    </w:p>
    <w:p w14:paraId="7FC933DA" w14:textId="77777777" w:rsidR="00304735" w:rsidRPr="00744F83" w:rsidRDefault="00304735" w:rsidP="002C43AB">
      <w:pPr>
        <w:pStyle w:val="a5"/>
        <w:tabs>
          <w:tab w:val="left" w:pos="993"/>
          <w:tab w:val="left" w:pos="2835"/>
        </w:tabs>
        <w:spacing w:line="240" w:lineRule="auto"/>
        <w:ind w:firstLine="709"/>
        <w:rPr>
          <w:szCs w:val="28"/>
        </w:rPr>
      </w:pPr>
      <w:bookmarkStart w:id="132" w:name="bookmark167"/>
      <w:bookmarkEnd w:id="132"/>
      <w:r w:rsidRPr="00744F83">
        <w:rPr>
          <w:szCs w:val="28"/>
        </w:rPr>
        <w:t>5.5.14. применяет к работникам Управления, не являющимися муниципальными служащими, меры поощрения и дисциплинарного взыскания;</w:t>
      </w:r>
    </w:p>
    <w:p w14:paraId="64D72655" w14:textId="77777777" w:rsidR="00304735" w:rsidRPr="00744F83" w:rsidRDefault="00304735" w:rsidP="002C43AB">
      <w:pPr>
        <w:pStyle w:val="a5"/>
        <w:tabs>
          <w:tab w:val="left" w:pos="993"/>
          <w:tab w:val="left" w:pos="2835"/>
        </w:tabs>
        <w:spacing w:line="240" w:lineRule="auto"/>
        <w:ind w:firstLine="709"/>
        <w:rPr>
          <w:szCs w:val="28"/>
        </w:rPr>
      </w:pPr>
      <w:bookmarkStart w:id="133" w:name="bookmark168"/>
      <w:bookmarkEnd w:id="133"/>
      <w:r w:rsidRPr="00744F83">
        <w:rPr>
          <w:szCs w:val="28"/>
        </w:rPr>
        <w:t>5.5.15. определяет размер премий и устанавливает персональные надбавки к должностным окладам работникам Управления в соответствии с действующим законодательством Российской Федерации, Пермского края и нормативными правовыми актами муниципального округа;</w:t>
      </w:r>
    </w:p>
    <w:p w14:paraId="2CE679B3" w14:textId="77777777" w:rsidR="00304735" w:rsidRPr="00744F83" w:rsidRDefault="00304735" w:rsidP="002C43AB">
      <w:pPr>
        <w:pStyle w:val="a5"/>
        <w:tabs>
          <w:tab w:val="left" w:pos="993"/>
          <w:tab w:val="left" w:pos="2845"/>
        </w:tabs>
        <w:spacing w:line="240" w:lineRule="auto"/>
        <w:ind w:firstLine="709"/>
        <w:rPr>
          <w:szCs w:val="28"/>
        </w:rPr>
      </w:pPr>
      <w:bookmarkStart w:id="134" w:name="bookmark169"/>
      <w:bookmarkEnd w:id="134"/>
      <w:r w:rsidRPr="00744F83">
        <w:rPr>
          <w:szCs w:val="28"/>
        </w:rPr>
        <w:t>5.5.15. оказывает материальную помощь работникам Управления в соответствии с действующим законодательством Российской Федерации, Пермского края и нормативными правовыми актами муниципального округа;</w:t>
      </w:r>
    </w:p>
    <w:p w14:paraId="20D7944E" w14:textId="77777777" w:rsidR="00304735" w:rsidRPr="00744F83" w:rsidRDefault="00304735" w:rsidP="002C43AB">
      <w:pPr>
        <w:pStyle w:val="a5"/>
        <w:tabs>
          <w:tab w:val="left" w:pos="993"/>
          <w:tab w:val="left" w:pos="2835"/>
        </w:tabs>
        <w:spacing w:line="240" w:lineRule="auto"/>
        <w:ind w:firstLine="709"/>
        <w:rPr>
          <w:szCs w:val="28"/>
        </w:rPr>
      </w:pPr>
      <w:bookmarkStart w:id="135" w:name="bookmark170"/>
      <w:bookmarkEnd w:id="135"/>
      <w:r w:rsidRPr="00744F83">
        <w:rPr>
          <w:szCs w:val="28"/>
        </w:rPr>
        <w:t>5.5.16. для осуществления оперативной деятельности создает постоянные и временные советы и комиссии;</w:t>
      </w:r>
    </w:p>
    <w:p w14:paraId="09614ABB" w14:textId="77777777" w:rsidR="00304735" w:rsidRPr="00744F83" w:rsidRDefault="00304735" w:rsidP="002C43AB">
      <w:pPr>
        <w:pStyle w:val="a5"/>
        <w:tabs>
          <w:tab w:val="left" w:pos="993"/>
          <w:tab w:val="left" w:pos="2835"/>
        </w:tabs>
        <w:spacing w:line="240" w:lineRule="auto"/>
        <w:ind w:firstLine="709"/>
        <w:rPr>
          <w:szCs w:val="28"/>
        </w:rPr>
      </w:pPr>
      <w:bookmarkStart w:id="136" w:name="bookmark171"/>
      <w:bookmarkEnd w:id="136"/>
      <w:r w:rsidRPr="00744F83">
        <w:rPr>
          <w:szCs w:val="28"/>
        </w:rPr>
        <w:t>5.5.17. осуществляет прием граждан по вопросам, отнесенным к компетенции Управления;</w:t>
      </w:r>
    </w:p>
    <w:p w14:paraId="747CABF7" w14:textId="77777777" w:rsidR="00304735" w:rsidRPr="00744F83" w:rsidRDefault="00304735" w:rsidP="002C43AB">
      <w:pPr>
        <w:pStyle w:val="a5"/>
        <w:tabs>
          <w:tab w:val="left" w:pos="993"/>
          <w:tab w:val="left" w:pos="2819"/>
          <w:tab w:val="left" w:pos="8941"/>
        </w:tabs>
        <w:spacing w:line="240" w:lineRule="auto"/>
        <w:ind w:firstLine="709"/>
        <w:rPr>
          <w:szCs w:val="28"/>
        </w:rPr>
      </w:pPr>
      <w:bookmarkStart w:id="137" w:name="bookmark172"/>
      <w:bookmarkEnd w:id="137"/>
      <w:r w:rsidRPr="00744F83">
        <w:rPr>
          <w:szCs w:val="28"/>
        </w:rPr>
        <w:lastRenderedPageBreak/>
        <w:t>5.5.18. утверждает учредительные документы подведомственных муниципальных учреждений и вносит изменения в них;</w:t>
      </w:r>
    </w:p>
    <w:p w14:paraId="6DDE203C" w14:textId="77777777" w:rsidR="00304735" w:rsidRPr="00744F83" w:rsidRDefault="00304735" w:rsidP="002C43AB">
      <w:pPr>
        <w:pStyle w:val="a5"/>
        <w:tabs>
          <w:tab w:val="left" w:pos="993"/>
          <w:tab w:val="left" w:pos="2835"/>
        </w:tabs>
        <w:spacing w:line="240" w:lineRule="auto"/>
        <w:ind w:firstLine="709"/>
        <w:rPr>
          <w:szCs w:val="28"/>
        </w:rPr>
      </w:pPr>
      <w:bookmarkStart w:id="138" w:name="bookmark173"/>
      <w:bookmarkEnd w:id="138"/>
      <w:r w:rsidRPr="00744F83">
        <w:rPr>
          <w:szCs w:val="28"/>
        </w:rPr>
        <w:t>5.5.19. осуществляет иные полномочия в соответствии с действующим законодательством в пределах функций, отнесенных к Управлению.</w:t>
      </w:r>
    </w:p>
    <w:p w14:paraId="7D878139" w14:textId="4A00150F" w:rsidR="00304735" w:rsidRDefault="00304735" w:rsidP="002C43AB">
      <w:pPr>
        <w:pStyle w:val="a5"/>
        <w:tabs>
          <w:tab w:val="left" w:pos="993"/>
        </w:tabs>
        <w:spacing w:line="240" w:lineRule="auto"/>
        <w:ind w:firstLine="709"/>
        <w:rPr>
          <w:szCs w:val="28"/>
        </w:rPr>
      </w:pPr>
      <w:r w:rsidRPr="00744F83">
        <w:rPr>
          <w:szCs w:val="28"/>
        </w:rPr>
        <w:t>5.6. В случае временного отсутствия начальника Управления его обязанности исполняет заместитель начальника Управления.</w:t>
      </w:r>
    </w:p>
    <w:p w14:paraId="0034C0A9" w14:textId="77777777" w:rsidR="002C43AB" w:rsidRPr="00744F83" w:rsidRDefault="002C43AB" w:rsidP="002C43AB">
      <w:pPr>
        <w:pStyle w:val="a5"/>
        <w:tabs>
          <w:tab w:val="left" w:pos="993"/>
        </w:tabs>
        <w:spacing w:line="240" w:lineRule="auto"/>
        <w:ind w:firstLine="709"/>
        <w:rPr>
          <w:szCs w:val="28"/>
        </w:rPr>
      </w:pPr>
    </w:p>
    <w:p w14:paraId="52756968" w14:textId="77777777" w:rsidR="00304735" w:rsidRPr="00744F83" w:rsidRDefault="00304735" w:rsidP="002C43AB">
      <w:pPr>
        <w:pStyle w:val="16"/>
        <w:keepNext/>
        <w:keepLines/>
        <w:tabs>
          <w:tab w:val="left" w:pos="993"/>
          <w:tab w:val="left" w:pos="4302"/>
        </w:tabs>
        <w:spacing w:after="0"/>
        <w:ind w:left="0" w:firstLine="709"/>
        <w:jc w:val="center"/>
      </w:pPr>
      <w:bookmarkStart w:id="139" w:name="bookmark176"/>
      <w:bookmarkStart w:id="140" w:name="bookmark174"/>
      <w:bookmarkStart w:id="141" w:name="bookmark175"/>
      <w:bookmarkStart w:id="142" w:name="bookmark177"/>
      <w:bookmarkEnd w:id="139"/>
      <w:r w:rsidRPr="00744F83">
        <w:t>6. Ответственность работников Управления</w:t>
      </w:r>
      <w:bookmarkEnd w:id="140"/>
      <w:bookmarkEnd w:id="141"/>
      <w:bookmarkEnd w:id="142"/>
    </w:p>
    <w:p w14:paraId="7D59A4CD" w14:textId="77777777" w:rsidR="00304735" w:rsidRPr="00744F83" w:rsidRDefault="00304735" w:rsidP="002C43AB">
      <w:pPr>
        <w:pStyle w:val="a5"/>
        <w:tabs>
          <w:tab w:val="left" w:pos="993"/>
          <w:tab w:val="left" w:pos="2725"/>
        </w:tabs>
        <w:spacing w:line="240" w:lineRule="auto"/>
        <w:ind w:firstLine="709"/>
        <w:rPr>
          <w:szCs w:val="28"/>
        </w:rPr>
      </w:pPr>
      <w:bookmarkStart w:id="143" w:name="bookmark178"/>
      <w:bookmarkEnd w:id="143"/>
      <w:r w:rsidRPr="00744F83">
        <w:rPr>
          <w:szCs w:val="28"/>
        </w:rPr>
        <w:t>6.1. Начальник Управления несет персональную ответственность в соответствии с действующим законодательством за неисполнение или ненадлежащее исполнение возложенных на Управление полномочий и функций, действия или бездействие, ведущие к нарушению прав и законных интересов граждан, неисполнение основных обязанностей муниципального служащего, нарушение запретов и несоблюдение ограничений, связанных с прохождением муниципальной службы, предусмотренных Законом о муниципальной службе в РФ.</w:t>
      </w:r>
    </w:p>
    <w:p w14:paraId="73144D7F" w14:textId="77777777" w:rsidR="00304735" w:rsidRPr="00744F83" w:rsidRDefault="00304735" w:rsidP="002C43AB">
      <w:pPr>
        <w:pStyle w:val="a5"/>
        <w:tabs>
          <w:tab w:val="left" w:pos="993"/>
        </w:tabs>
        <w:spacing w:line="240" w:lineRule="auto"/>
        <w:ind w:firstLine="709"/>
        <w:rPr>
          <w:szCs w:val="28"/>
        </w:rPr>
      </w:pPr>
      <w:bookmarkStart w:id="144" w:name="bookmark179"/>
      <w:bookmarkEnd w:id="144"/>
      <w:r w:rsidRPr="00744F83">
        <w:rPr>
          <w:szCs w:val="28"/>
        </w:rPr>
        <w:t>6.2. Работники Управления несут ответственность в соответствии с действующим законодательством о труде и муниципальной службе в пределах установленных должностных обязанностей, в том числе за неисполнение основных обязанностей муниципального служащего, нарушение запретов, несоблюдение ограничений, связанных с прохождением муниципальной службы, предусмотренных Закон о муниципальной службе в РФ.</w:t>
      </w:r>
    </w:p>
    <w:p w14:paraId="6CEDF93F" w14:textId="77777777" w:rsidR="00304735" w:rsidRPr="00744F83" w:rsidRDefault="00304735" w:rsidP="002C43AB">
      <w:pPr>
        <w:pStyle w:val="a5"/>
        <w:tabs>
          <w:tab w:val="left" w:pos="993"/>
        </w:tabs>
        <w:spacing w:line="240" w:lineRule="auto"/>
        <w:ind w:firstLine="709"/>
        <w:rPr>
          <w:szCs w:val="28"/>
        </w:rPr>
      </w:pPr>
      <w:bookmarkStart w:id="145" w:name="bookmark180"/>
      <w:bookmarkEnd w:id="145"/>
      <w:r w:rsidRPr="00744F83">
        <w:rPr>
          <w:szCs w:val="28"/>
        </w:rPr>
        <w:t>6.3. Начальник и работники Управления несут ответственность в соответствии с действующим законодательством за неисполнение обязанностей, нарушение запретов, несоблюдение ограничений, предусмотренных Федеральным законом от 25 декабря 2008 г. № 273-ФЗ «О противодействии коррупции», в том числе за неисполнение обязанности по уведомлению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по предотвращению подобного конфликта, обязанности по уведомлению представителя нанимателя (работодателя), органов прокуратуры или других государственных органов обо всех случаях обращения к ним каких - либо лиц в целях склонения к совершению коррупционных правонарушений и недопущению любой возможности возникновения конфликта интересов.</w:t>
      </w:r>
      <w:bookmarkStart w:id="146" w:name="bookmark181"/>
      <w:bookmarkEnd w:id="146"/>
    </w:p>
    <w:p w14:paraId="007FC653" w14:textId="5F5080D7" w:rsidR="00304735" w:rsidRDefault="00304735" w:rsidP="002C43AB">
      <w:pPr>
        <w:pStyle w:val="a5"/>
        <w:tabs>
          <w:tab w:val="left" w:pos="993"/>
        </w:tabs>
        <w:spacing w:line="240" w:lineRule="auto"/>
        <w:ind w:firstLine="709"/>
        <w:rPr>
          <w:szCs w:val="28"/>
        </w:rPr>
      </w:pPr>
      <w:r w:rsidRPr="00744F83">
        <w:rPr>
          <w:szCs w:val="28"/>
        </w:rPr>
        <w:t>6.4. Начальник и работники Управления несут ответственность за нарушение положений Кодекса этики и служебного поведения муниципальных служащих администрации.</w:t>
      </w:r>
    </w:p>
    <w:p w14:paraId="2E6B9ED5" w14:textId="77777777" w:rsidR="002C43AB" w:rsidRPr="00744F83" w:rsidRDefault="002C43AB" w:rsidP="002C43AB">
      <w:pPr>
        <w:pStyle w:val="a5"/>
        <w:tabs>
          <w:tab w:val="left" w:pos="993"/>
        </w:tabs>
        <w:spacing w:line="240" w:lineRule="auto"/>
        <w:ind w:firstLine="709"/>
        <w:rPr>
          <w:szCs w:val="28"/>
        </w:rPr>
      </w:pPr>
    </w:p>
    <w:p w14:paraId="40E808F0" w14:textId="77777777" w:rsidR="00304735" w:rsidRPr="00744F83" w:rsidRDefault="00304735" w:rsidP="002C43AB">
      <w:pPr>
        <w:pStyle w:val="16"/>
        <w:keepNext/>
        <w:keepLines/>
        <w:tabs>
          <w:tab w:val="left" w:pos="993"/>
          <w:tab w:val="left" w:pos="4252"/>
        </w:tabs>
        <w:spacing w:after="0"/>
        <w:ind w:left="0" w:firstLine="709"/>
        <w:jc w:val="center"/>
      </w:pPr>
      <w:bookmarkStart w:id="147" w:name="bookmark184"/>
      <w:bookmarkStart w:id="148" w:name="bookmark182"/>
      <w:bookmarkStart w:id="149" w:name="bookmark183"/>
      <w:bookmarkStart w:id="150" w:name="bookmark185"/>
      <w:bookmarkEnd w:id="147"/>
      <w:r w:rsidRPr="00744F83">
        <w:t>7. Взаимоотношения и связи Управления</w:t>
      </w:r>
      <w:bookmarkEnd w:id="148"/>
      <w:bookmarkEnd w:id="149"/>
      <w:bookmarkEnd w:id="150"/>
    </w:p>
    <w:p w14:paraId="20ABAE2A" w14:textId="10B5E0D8" w:rsidR="00304735" w:rsidRDefault="00304735" w:rsidP="002C43AB">
      <w:pPr>
        <w:pStyle w:val="a5"/>
        <w:tabs>
          <w:tab w:val="left" w:pos="993"/>
        </w:tabs>
        <w:spacing w:line="240" w:lineRule="auto"/>
        <w:ind w:firstLine="709"/>
        <w:rPr>
          <w:szCs w:val="28"/>
        </w:rPr>
      </w:pPr>
      <w:r w:rsidRPr="00744F83">
        <w:rPr>
          <w:szCs w:val="28"/>
        </w:rPr>
        <w:t>Управление, структурные подразделения Управления в своей работе взаимодействует с органами государственной власти, органами местного самоуправления, функциональными и территориальными органами и функциональными подразделениями администрации, юридическими и физическими лицами в рамках своей компетенции.</w:t>
      </w:r>
    </w:p>
    <w:p w14:paraId="2C7F65A8" w14:textId="77777777" w:rsidR="002C43AB" w:rsidRPr="00744F83" w:rsidRDefault="002C43AB" w:rsidP="002C43AB">
      <w:pPr>
        <w:pStyle w:val="a5"/>
        <w:tabs>
          <w:tab w:val="left" w:pos="993"/>
        </w:tabs>
        <w:spacing w:line="240" w:lineRule="auto"/>
        <w:ind w:firstLine="709"/>
        <w:rPr>
          <w:szCs w:val="28"/>
        </w:rPr>
      </w:pPr>
    </w:p>
    <w:p w14:paraId="7545516E" w14:textId="77777777" w:rsidR="00304735" w:rsidRPr="00744F83" w:rsidRDefault="00304735" w:rsidP="002C43AB">
      <w:pPr>
        <w:pStyle w:val="16"/>
        <w:keepNext/>
        <w:keepLines/>
        <w:tabs>
          <w:tab w:val="left" w:pos="993"/>
          <w:tab w:val="left" w:pos="3667"/>
        </w:tabs>
        <w:spacing w:after="0"/>
        <w:ind w:left="0" w:firstLine="709"/>
        <w:jc w:val="center"/>
      </w:pPr>
      <w:bookmarkStart w:id="151" w:name="bookmark188"/>
      <w:bookmarkStart w:id="152" w:name="bookmark186"/>
      <w:bookmarkStart w:id="153" w:name="bookmark187"/>
      <w:bookmarkStart w:id="154" w:name="bookmark189"/>
      <w:bookmarkEnd w:id="151"/>
      <w:r w:rsidRPr="00744F83">
        <w:lastRenderedPageBreak/>
        <w:t>8. Контроль и проверка деятельности Управления</w:t>
      </w:r>
      <w:bookmarkEnd w:id="152"/>
      <w:bookmarkEnd w:id="153"/>
      <w:bookmarkEnd w:id="154"/>
    </w:p>
    <w:p w14:paraId="7F51D06F" w14:textId="06A28CB9" w:rsidR="00304735" w:rsidRDefault="00304735" w:rsidP="002C43AB">
      <w:pPr>
        <w:pStyle w:val="a5"/>
        <w:tabs>
          <w:tab w:val="left" w:pos="993"/>
        </w:tabs>
        <w:spacing w:line="240" w:lineRule="auto"/>
        <w:ind w:firstLine="709"/>
        <w:rPr>
          <w:szCs w:val="28"/>
        </w:rPr>
      </w:pPr>
      <w:r w:rsidRPr="00744F83">
        <w:rPr>
          <w:szCs w:val="28"/>
        </w:rPr>
        <w:t>Контроль и проверку деятельности Управления осуществляют уполномоченные органы в установленном порядке в пределах своих полномочий и функций.</w:t>
      </w:r>
    </w:p>
    <w:p w14:paraId="24FD3ECB" w14:textId="77777777" w:rsidR="002C43AB" w:rsidRPr="00744F83" w:rsidRDefault="002C43AB" w:rsidP="002C43AB">
      <w:pPr>
        <w:pStyle w:val="a5"/>
        <w:tabs>
          <w:tab w:val="left" w:pos="993"/>
        </w:tabs>
        <w:spacing w:line="240" w:lineRule="auto"/>
        <w:ind w:firstLine="709"/>
        <w:rPr>
          <w:szCs w:val="28"/>
        </w:rPr>
      </w:pPr>
    </w:p>
    <w:p w14:paraId="00B62CB0" w14:textId="77777777" w:rsidR="00304735" w:rsidRPr="00744F83" w:rsidRDefault="00304735" w:rsidP="002C43AB">
      <w:pPr>
        <w:pStyle w:val="16"/>
        <w:keepNext/>
        <w:keepLines/>
        <w:tabs>
          <w:tab w:val="left" w:pos="993"/>
          <w:tab w:val="left" w:pos="4467"/>
        </w:tabs>
        <w:spacing w:after="0"/>
        <w:ind w:left="0" w:firstLine="709"/>
        <w:jc w:val="center"/>
      </w:pPr>
      <w:bookmarkStart w:id="155" w:name="bookmark192"/>
      <w:bookmarkStart w:id="156" w:name="bookmark190"/>
      <w:bookmarkStart w:id="157" w:name="bookmark191"/>
      <w:bookmarkStart w:id="158" w:name="bookmark193"/>
      <w:bookmarkEnd w:id="155"/>
      <w:r w:rsidRPr="00744F83">
        <w:t>9. Имущество и финансы Управления</w:t>
      </w:r>
      <w:bookmarkEnd w:id="156"/>
      <w:bookmarkEnd w:id="157"/>
      <w:bookmarkEnd w:id="158"/>
    </w:p>
    <w:p w14:paraId="67DD00E0" w14:textId="77777777" w:rsidR="00304735" w:rsidRPr="00744F83" w:rsidRDefault="00304735" w:rsidP="002C43AB">
      <w:pPr>
        <w:pStyle w:val="a5"/>
        <w:tabs>
          <w:tab w:val="left" w:pos="993"/>
          <w:tab w:val="left" w:pos="2430"/>
        </w:tabs>
        <w:spacing w:line="240" w:lineRule="auto"/>
        <w:ind w:firstLine="709"/>
        <w:rPr>
          <w:szCs w:val="28"/>
        </w:rPr>
      </w:pPr>
      <w:bookmarkStart w:id="159" w:name="bookmark194"/>
      <w:bookmarkEnd w:id="159"/>
      <w:r w:rsidRPr="00744F83">
        <w:rPr>
          <w:szCs w:val="28"/>
        </w:rPr>
        <w:t>9.1. Управление имеет на балансе муниципальное имущество, закрепленное за ним на праве оперативного управления в соответствии с законодательством Российской Федерации и нормативными правовыми актами муниципального округа.</w:t>
      </w:r>
    </w:p>
    <w:p w14:paraId="24778046" w14:textId="77777777" w:rsidR="000D3869" w:rsidRDefault="00304735" w:rsidP="002C43AB">
      <w:pPr>
        <w:pStyle w:val="a5"/>
        <w:tabs>
          <w:tab w:val="left" w:pos="993"/>
          <w:tab w:val="left" w:pos="2537"/>
        </w:tabs>
        <w:spacing w:line="240" w:lineRule="auto"/>
        <w:ind w:firstLine="709"/>
        <w:rPr>
          <w:szCs w:val="28"/>
        </w:rPr>
      </w:pPr>
      <w:bookmarkStart w:id="160" w:name="bookmark195"/>
      <w:bookmarkEnd w:id="160"/>
      <w:r w:rsidRPr="00744F83">
        <w:rPr>
          <w:szCs w:val="28"/>
        </w:rPr>
        <w:t>9.2. Собственником имущества является муниципальное образование «Пермский муниципальный округ». Собственник имущества вправе изъять излишнее, неиспользуемое либо используемое не по назначению имущество и распорядиться им по своему усмотрению.</w:t>
      </w:r>
      <w:bookmarkStart w:id="161" w:name="bookmark196"/>
      <w:bookmarkEnd w:id="161"/>
    </w:p>
    <w:p w14:paraId="1780B5C7" w14:textId="77777777" w:rsidR="00304735" w:rsidRPr="00744F83" w:rsidRDefault="00304735" w:rsidP="002C43AB">
      <w:pPr>
        <w:pStyle w:val="a5"/>
        <w:tabs>
          <w:tab w:val="left" w:pos="993"/>
          <w:tab w:val="left" w:pos="2537"/>
        </w:tabs>
        <w:spacing w:line="240" w:lineRule="auto"/>
        <w:ind w:firstLine="709"/>
        <w:rPr>
          <w:szCs w:val="28"/>
        </w:rPr>
      </w:pPr>
      <w:r w:rsidRPr="00744F83">
        <w:rPr>
          <w:szCs w:val="28"/>
        </w:rPr>
        <w:t>9.3. Управление не вправе отчуждать или иными способами распоряжаться закрепленным за ним имуществом и имуществом, приобретенным за счет средств, выданных ему по смете.</w:t>
      </w:r>
    </w:p>
    <w:p w14:paraId="3FCA5D8C" w14:textId="6DD6EA90" w:rsidR="00304735" w:rsidRDefault="00304735" w:rsidP="002C43AB">
      <w:pPr>
        <w:pStyle w:val="a5"/>
        <w:tabs>
          <w:tab w:val="left" w:pos="993"/>
          <w:tab w:val="left" w:pos="2537"/>
        </w:tabs>
        <w:spacing w:line="240" w:lineRule="auto"/>
        <w:ind w:firstLine="709"/>
        <w:rPr>
          <w:szCs w:val="28"/>
        </w:rPr>
      </w:pPr>
      <w:bookmarkStart w:id="162" w:name="bookmark197"/>
      <w:bookmarkEnd w:id="162"/>
      <w:r w:rsidRPr="00744F83">
        <w:rPr>
          <w:szCs w:val="28"/>
        </w:rPr>
        <w:t>9.4. Управление отвечает по своим обязательствам находящимися в его распоряжении денежными средствами. При их недостаточности субсидиарную ответственность несет администрация.</w:t>
      </w:r>
    </w:p>
    <w:p w14:paraId="68F185F4" w14:textId="77777777" w:rsidR="002C43AB" w:rsidRPr="00744F83" w:rsidRDefault="002C43AB" w:rsidP="002C43AB">
      <w:pPr>
        <w:pStyle w:val="a5"/>
        <w:tabs>
          <w:tab w:val="left" w:pos="993"/>
          <w:tab w:val="left" w:pos="2537"/>
        </w:tabs>
        <w:spacing w:line="240" w:lineRule="auto"/>
        <w:ind w:firstLine="709"/>
        <w:rPr>
          <w:szCs w:val="28"/>
        </w:rPr>
      </w:pPr>
    </w:p>
    <w:p w14:paraId="51739DEC" w14:textId="5B2244E8" w:rsidR="00304735" w:rsidRPr="00744F83" w:rsidRDefault="002C43AB" w:rsidP="002C43AB">
      <w:pPr>
        <w:pStyle w:val="16"/>
        <w:keepNext/>
        <w:keepLines/>
        <w:tabs>
          <w:tab w:val="left" w:pos="993"/>
          <w:tab w:val="left" w:pos="4700"/>
        </w:tabs>
        <w:spacing w:after="0"/>
        <w:ind w:left="0" w:firstLine="709"/>
        <w:jc w:val="center"/>
      </w:pPr>
      <w:bookmarkStart w:id="163" w:name="bookmark200"/>
      <w:bookmarkStart w:id="164" w:name="bookmark198"/>
      <w:bookmarkStart w:id="165" w:name="bookmark199"/>
      <w:bookmarkStart w:id="166" w:name="bookmark201"/>
      <w:bookmarkEnd w:id="163"/>
      <w:r>
        <w:t xml:space="preserve">10. </w:t>
      </w:r>
      <w:r w:rsidR="00304735" w:rsidRPr="00744F83">
        <w:t>Заключительные положения</w:t>
      </w:r>
      <w:bookmarkEnd w:id="164"/>
      <w:bookmarkEnd w:id="165"/>
      <w:bookmarkEnd w:id="166"/>
    </w:p>
    <w:p w14:paraId="291118B5" w14:textId="1D500FED" w:rsidR="00943857" w:rsidRDefault="00304735" w:rsidP="002C43AB">
      <w:pPr>
        <w:pStyle w:val="a5"/>
        <w:spacing w:line="240" w:lineRule="auto"/>
        <w:ind w:firstLine="709"/>
        <w:rPr>
          <w:szCs w:val="28"/>
        </w:rPr>
      </w:pPr>
      <w:r w:rsidRPr="00744F83">
        <w:rPr>
          <w:szCs w:val="28"/>
        </w:rPr>
        <w:t>Создание, реорганизация и ликвидация Управления осуществляются в порядке, установленном действующим законодательством.</w:t>
      </w:r>
    </w:p>
    <w:sectPr w:rsidR="00943857" w:rsidSect="002C43AB">
      <w:footerReference w:type="default" r:id="rId10"/>
      <w:pgSz w:w="11906" w:h="16838" w:code="9"/>
      <w:pgMar w:top="1134" w:right="567" w:bottom="1134" w:left="1418" w:header="720" w:footer="63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B105D" w14:textId="77777777" w:rsidR="008708EC" w:rsidRDefault="008708EC" w:rsidP="00DA5614">
      <w:r>
        <w:separator/>
      </w:r>
    </w:p>
  </w:endnote>
  <w:endnote w:type="continuationSeparator" w:id="0">
    <w:p w14:paraId="207629CC" w14:textId="77777777" w:rsidR="008708EC" w:rsidRDefault="008708EC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5251083"/>
      <w:docPartObj>
        <w:docPartGallery w:val="Page Numbers (Bottom of Page)"/>
        <w:docPartUnique/>
      </w:docPartObj>
    </w:sdtPr>
    <w:sdtEndPr/>
    <w:sdtContent>
      <w:p w14:paraId="74643AE3" w14:textId="38AB6346" w:rsidR="00E550D5" w:rsidRPr="00C7654E" w:rsidRDefault="00C7654E" w:rsidP="002C43A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1E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0BED6" w14:textId="77777777" w:rsidR="008708EC" w:rsidRDefault="008708EC" w:rsidP="00DA5614">
      <w:r>
        <w:separator/>
      </w:r>
    </w:p>
  </w:footnote>
  <w:footnote w:type="continuationSeparator" w:id="0">
    <w:p w14:paraId="6F29FB64" w14:textId="77777777" w:rsidR="008708EC" w:rsidRDefault="008708EC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41054A1"/>
    <w:multiLevelType w:val="hybridMultilevel"/>
    <w:tmpl w:val="F86CC9CE"/>
    <w:lvl w:ilvl="0" w:tplc="1E8892E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DD64CDD"/>
    <w:multiLevelType w:val="hybridMultilevel"/>
    <w:tmpl w:val="06CAD36E"/>
    <w:lvl w:ilvl="0" w:tplc="D76AA70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8A2096"/>
    <w:multiLevelType w:val="hybridMultilevel"/>
    <w:tmpl w:val="37FC4D8E"/>
    <w:lvl w:ilvl="0" w:tplc="C5A6F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303A74"/>
    <w:multiLevelType w:val="hybridMultilevel"/>
    <w:tmpl w:val="663EAF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6636954"/>
    <w:multiLevelType w:val="hybridMultilevel"/>
    <w:tmpl w:val="CE96C60C"/>
    <w:lvl w:ilvl="0" w:tplc="FC063D52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A067303"/>
    <w:multiLevelType w:val="hybridMultilevel"/>
    <w:tmpl w:val="4AD2D0CA"/>
    <w:lvl w:ilvl="0" w:tplc="ED964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1A6987"/>
    <w:multiLevelType w:val="hybridMultilevel"/>
    <w:tmpl w:val="01C66D6A"/>
    <w:lvl w:ilvl="0" w:tplc="A1DCE7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45E776F0"/>
    <w:multiLevelType w:val="hybridMultilevel"/>
    <w:tmpl w:val="7774238C"/>
    <w:lvl w:ilvl="0" w:tplc="42D2E7B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61D6E3E"/>
    <w:multiLevelType w:val="hybridMultilevel"/>
    <w:tmpl w:val="10BC808A"/>
    <w:lvl w:ilvl="0" w:tplc="87266312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46D7801"/>
    <w:multiLevelType w:val="hybridMultilevel"/>
    <w:tmpl w:val="F20E8E58"/>
    <w:lvl w:ilvl="0" w:tplc="0F0244C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6DA07352"/>
    <w:multiLevelType w:val="multilevel"/>
    <w:tmpl w:val="9FAADE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DAF2B5D"/>
    <w:multiLevelType w:val="hybridMultilevel"/>
    <w:tmpl w:val="AF0286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7B0B3572"/>
    <w:multiLevelType w:val="hybridMultilevel"/>
    <w:tmpl w:val="E04EAC28"/>
    <w:lvl w:ilvl="0" w:tplc="4C74644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0"/>
  </w:num>
  <w:num w:numId="3">
    <w:abstractNumId w:val="22"/>
  </w:num>
  <w:num w:numId="4">
    <w:abstractNumId w:val="13"/>
  </w:num>
  <w:num w:numId="5">
    <w:abstractNumId w:val="0"/>
  </w:num>
  <w:num w:numId="6">
    <w:abstractNumId w:val="1"/>
  </w:num>
  <w:num w:numId="7">
    <w:abstractNumId w:val="6"/>
  </w:num>
  <w:num w:numId="8">
    <w:abstractNumId w:val="24"/>
  </w:num>
  <w:num w:numId="9">
    <w:abstractNumId w:val="14"/>
  </w:num>
  <w:num w:numId="10">
    <w:abstractNumId w:val="23"/>
  </w:num>
  <w:num w:numId="11">
    <w:abstractNumId w:val="4"/>
  </w:num>
  <w:num w:numId="12">
    <w:abstractNumId w:val="19"/>
  </w:num>
  <w:num w:numId="13">
    <w:abstractNumId w:val="2"/>
  </w:num>
  <w:num w:numId="14">
    <w:abstractNumId w:val="3"/>
  </w:num>
  <w:num w:numId="15">
    <w:abstractNumId w:val="9"/>
  </w:num>
  <w:num w:numId="16">
    <w:abstractNumId w:val="15"/>
  </w:num>
  <w:num w:numId="17">
    <w:abstractNumId w:val="18"/>
  </w:num>
  <w:num w:numId="18">
    <w:abstractNumId w:val="8"/>
  </w:num>
  <w:num w:numId="19">
    <w:abstractNumId w:val="12"/>
  </w:num>
  <w:num w:numId="20">
    <w:abstractNumId w:val="11"/>
  </w:num>
  <w:num w:numId="21">
    <w:abstractNumId w:val="7"/>
  </w:num>
  <w:num w:numId="22">
    <w:abstractNumId w:val="25"/>
  </w:num>
  <w:num w:numId="23">
    <w:abstractNumId w:val="21"/>
  </w:num>
  <w:num w:numId="24">
    <w:abstractNumId w:val="17"/>
  </w:num>
  <w:num w:numId="25">
    <w:abstractNumId w:val="20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20A41"/>
    <w:rsid w:val="00040109"/>
    <w:rsid w:val="00053764"/>
    <w:rsid w:val="00062005"/>
    <w:rsid w:val="0007368E"/>
    <w:rsid w:val="00084B8D"/>
    <w:rsid w:val="000943DA"/>
    <w:rsid w:val="000944A0"/>
    <w:rsid w:val="000A1581"/>
    <w:rsid w:val="000B1CE0"/>
    <w:rsid w:val="000B29B7"/>
    <w:rsid w:val="000B2C0B"/>
    <w:rsid w:val="000C0EE7"/>
    <w:rsid w:val="000D3869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45DF"/>
    <w:rsid w:val="00124BE0"/>
    <w:rsid w:val="0012652F"/>
    <w:rsid w:val="00126A74"/>
    <w:rsid w:val="001323B7"/>
    <w:rsid w:val="00137F72"/>
    <w:rsid w:val="001410C3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38C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95B8B"/>
    <w:rsid w:val="00295BF3"/>
    <w:rsid w:val="002A2CE2"/>
    <w:rsid w:val="002A60D6"/>
    <w:rsid w:val="002A721E"/>
    <w:rsid w:val="002B1A2D"/>
    <w:rsid w:val="002C1A0E"/>
    <w:rsid w:val="002C43AB"/>
    <w:rsid w:val="002C5595"/>
    <w:rsid w:val="002D35BC"/>
    <w:rsid w:val="003023F0"/>
    <w:rsid w:val="00303D8F"/>
    <w:rsid w:val="003043D0"/>
    <w:rsid w:val="00304735"/>
    <w:rsid w:val="003131FA"/>
    <w:rsid w:val="003266FA"/>
    <w:rsid w:val="00327466"/>
    <w:rsid w:val="00332E76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58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80DD5"/>
    <w:rsid w:val="00482840"/>
    <w:rsid w:val="0048757B"/>
    <w:rsid w:val="0049130A"/>
    <w:rsid w:val="00494227"/>
    <w:rsid w:val="004974BF"/>
    <w:rsid w:val="004A42F0"/>
    <w:rsid w:val="004B0B3E"/>
    <w:rsid w:val="004B6B07"/>
    <w:rsid w:val="004D2AA2"/>
    <w:rsid w:val="004F1B3E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0763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E6154"/>
    <w:rsid w:val="005F0138"/>
    <w:rsid w:val="005F01E0"/>
    <w:rsid w:val="005F2C65"/>
    <w:rsid w:val="005F4FC1"/>
    <w:rsid w:val="00604533"/>
    <w:rsid w:val="0061196E"/>
    <w:rsid w:val="00612527"/>
    <w:rsid w:val="00624AD1"/>
    <w:rsid w:val="00631BF8"/>
    <w:rsid w:val="0063488E"/>
    <w:rsid w:val="00646C78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A7641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44F83"/>
    <w:rsid w:val="00780D23"/>
    <w:rsid w:val="00784AC5"/>
    <w:rsid w:val="0079448D"/>
    <w:rsid w:val="007A212B"/>
    <w:rsid w:val="007A2EBF"/>
    <w:rsid w:val="007B2B65"/>
    <w:rsid w:val="007C3B15"/>
    <w:rsid w:val="007E752F"/>
    <w:rsid w:val="007F20F6"/>
    <w:rsid w:val="007F56A1"/>
    <w:rsid w:val="00805440"/>
    <w:rsid w:val="00810399"/>
    <w:rsid w:val="008123E8"/>
    <w:rsid w:val="008233B2"/>
    <w:rsid w:val="008352DB"/>
    <w:rsid w:val="008401A6"/>
    <w:rsid w:val="00842F8F"/>
    <w:rsid w:val="00854816"/>
    <w:rsid w:val="00861072"/>
    <w:rsid w:val="00867D84"/>
    <w:rsid w:val="008708EC"/>
    <w:rsid w:val="00875709"/>
    <w:rsid w:val="0088484F"/>
    <w:rsid w:val="00887289"/>
    <w:rsid w:val="00894928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3857"/>
    <w:rsid w:val="00945A9F"/>
    <w:rsid w:val="009462A2"/>
    <w:rsid w:val="00970BF4"/>
    <w:rsid w:val="00990701"/>
    <w:rsid w:val="00991DBF"/>
    <w:rsid w:val="00995E82"/>
    <w:rsid w:val="00996CA3"/>
    <w:rsid w:val="009A1E2A"/>
    <w:rsid w:val="009A7BC0"/>
    <w:rsid w:val="009C3447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85326"/>
    <w:rsid w:val="00AB03D3"/>
    <w:rsid w:val="00AB54A7"/>
    <w:rsid w:val="00AB6EB1"/>
    <w:rsid w:val="00AC42FA"/>
    <w:rsid w:val="00AD16D0"/>
    <w:rsid w:val="00AD18DC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13481"/>
    <w:rsid w:val="00B33CDA"/>
    <w:rsid w:val="00B45CAA"/>
    <w:rsid w:val="00B46762"/>
    <w:rsid w:val="00B5121F"/>
    <w:rsid w:val="00B54D9C"/>
    <w:rsid w:val="00B7636E"/>
    <w:rsid w:val="00B804A0"/>
    <w:rsid w:val="00B82746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4950"/>
    <w:rsid w:val="00C06726"/>
    <w:rsid w:val="00C11508"/>
    <w:rsid w:val="00C210E9"/>
    <w:rsid w:val="00C21B12"/>
    <w:rsid w:val="00C22124"/>
    <w:rsid w:val="00C50DDE"/>
    <w:rsid w:val="00C64C79"/>
    <w:rsid w:val="00C71A1F"/>
    <w:rsid w:val="00C75CF2"/>
    <w:rsid w:val="00C7654E"/>
    <w:rsid w:val="00C87466"/>
    <w:rsid w:val="00C92A2A"/>
    <w:rsid w:val="00C955F1"/>
    <w:rsid w:val="00CA0B9C"/>
    <w:rsid w:val="00CA1406"/>
    <w:rsid w:val="00CA4415"/>
    <w:rsid w:val="00CA4D1A"/>
    <w:rsid w:val="00CB27EF"/>
    <w:rsid w:val="00CB421F"/>
    <w:rsid w:val="00CB743C"/>
    <w:rsid w:val="00CB7CFD"/>
    <w:rsid w:val="00CC4C83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2356C"/>
    <w:rsid w:val="00D30CA9"/>
    <w:rsid w:val="00D45D8D"/>
    <w:rsid w:val="00D46164"/>
    <w:rsid w:val="00D60711"/>
    <w:rsid w:val="00D6098A"/>
    <w:rsid w:val="00D60C1F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A2868"/>
    <w:rsid w:val="00DA5614"/>
    <w:rsid w:val="00DB4283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550D5"/>
    <w:rsid w:val="00E609FD"/>
    <w:rsid w:val="00E81718"/>
    <w:rsid w:val="00E81C49"/>
    <w:rsid w:val="00E823FB"/>
    <w:rsid w:val="00E927DF"/>
    <w:rsid w:val="00E92D3F"/>
    <w:rsid w:val="00E92D9F"/>
    <w:rsid w:val="00E9321F"/>
    <w:rsid w:val="00EA4F5A"/>
    <w:rsid w:val="00EA7055"/>
    <w:rsid w:val="00EA7DEC"/>
    <w:rsid w:val="00EB27FF"/>
    <w:rsid w:val="00EB5E00"/>
    <w:rsid w:val="00EB68F9"/>
    <w:rsid w:val="00EB6AA2"/>
    <w:rsid w:val="00EC03CB"/>
    <w:rsid w:val="00EC63F1"/>
    <w:rsid w:val="00EE30A6"/>
    <w:rsid w:val="00EE5DFB"/>
    <w:rsid w:val="00F02BBC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15B1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D1C66"/>
    <w:rsid w:val="00FE6CAD"/>
    <w:rsid w:val="00FF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C95E95"/>
  <w15:docId w15:val="{2CC93049-616C-4345-8E28-EE621938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aliases w:val="!Части документа"/>
    <w:basedOn w:val="a"/>
    <w:next w:val="a"/>
    <w:link w:val="10"/>
    <w:qFormat/>
    <w:rsid w:val="009C344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3447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ПодЗаголовок,!Главы документа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344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580763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580763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580763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580763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580763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,!Главы документа Знак"/>
    <w:link w:val="3"/>
    <w:rsid w:val="00810399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344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C3447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C3447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semiHidden/>
    <w:rsid w:val="009C3447"/>
  </w:style>
  <w:style w:type="paragraph" w:customStyle="1" w:styleId="text">
    <w:name w:val="text"/>
    <w:basedOn w:val="a"/>
    <w:link w:val="text0"/>
    <w:rsid w:val="009C3447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Название объекта1"/>
    <w:basedOn w:val="a"/>
    <w:rsid w:val="009C3447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9C3447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9C3447"/>
    <w:pPr>
      <w:ind w:firstLine="567"/>
      <w:jc w:val="both"/>
    </w:pPr>
    <w:rPr>
      <w:rFonts w:ascii="Arial" w:hAnsi="Arial" w:cs="Arial"/>
      <w:szCs w:val="28"/>
    </w:rPr>
  </w:style>
  <w:style w:type="paragraph" w:customStyle="1" w:styleId="section">
    <w:name w:val="section"/>
    <w:basedOn w:val="a"/>
    <w:rsid w:val="009C3447"/>
    <w:pPr>
      <w:ind w:firstLine="567"/>
      <w:jc w:val="center"/>
    </w:pPr>
    <w:rPr>
      <w:rFonts w:ascii="Arial" w:hAnsi="Arial" w:cs="Arial"/>
      <w:sz w:val="30"/>
      <w:szCs w:val="30"/>
    </w:rPr>
  </w:style>
  <w:style w:type="paragraph" w:styleId="af0">
    <w:name w:val="Normal (Web)"/>
    <w:basedOn w:val="a"/>
    <w:rsid w:val="009C3447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1">
    <w:name w:val="FollowedHyperlink"/>
    <w:rsid w:val="009C3447"/>
    <w:rPr>
      <w:color w:val="0000FF"/>
      <w:u w:val="single"/>
    </w:rPr>
  </w:style>
  <w:style w:type="character" w:styleId="HTML">
    <w:name w:val="HTML Variable"/>
    <w:aliases w:val="!Ссылки в документе"/>
    <w:rsid w:val="009C344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9C3447"/>
    <w:pPr>
      <w:ind w:firstLine="567"/>
      <w:jc w:val="both"/>
    </w:pPr>
    <w:rPr>
      <w:rFonts w:ascii="Courier" w:hAnsi="Courier"/>
      <w:sz w:val="22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9C344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C344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C344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344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344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C344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13">
    <w:name w:val="Знак1"/>
    <w:basedOn w:val="a"/>
    <w:rsid w:val="009C344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Cell">
    <w:name w:val="ConsPlusCell"/>
    <w:uiPriority w:val="99"/>
    <w:rsid w:val="009C344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text0">
    <w:name w:val="text Знак"/>
    <w:link w:val="text"/>
    <w:rsid w:val="009C3447"/>
    <w:rPr>
      <w:rFonts w:ascii="Arial" w:hAnsi="Arial" w:cs="Arial"/>
      <w:sz w:val="24"/>
      <w:szCs w:val="24"/>
    </w:rPr>
  </w:style>
  <w:style w:type="paragraph" w:styleId="af4">
    <w:name w:val="footnote text"/>
    <w:basedOn w:val="a"/>
    <w:link w:val="af5"/>
    <w:rsid w:val="009C3447"/>
    <w:pPr>
      <w:ind w:firstLine="567"/>
      <w:jc w:val="both"/>
    </w:pPr>
    <w:rPr>
      <w:rFonts w:ascii="Arial" w:hAnsi="Arial"/>
      <w:sz w:val="20"/>
    </w:rPr>
  </w:style>
  <w:style w:type="character" w:customStyle="1" w:styleId="af5">
    <w:name w:val="Текст сноски Знак"/>
    <w:basedOn w:val="a0"/>
    <w:link w:val="af4"/>
    <w:rsid w:val="009C3447"/>
    <w:rPr>
      <w:rFonts w:ascii="Arial" w:hAnsi="Arial"/>
    </w:rPr>
  </w:style>
  <w:style w:type="character" w:styleId="af6">
    <w:name w:val="footnote reference"/>
    <w:rsid w:val="009C3447"/>
    <w:rPr>
      <w:vertAlign w:val="superscript"/>
    </w:rPr>
  </w:style>
  <w:style w:type="character" w:customStyle="1" w:styleId="14">
    <w:name w:val="Гиперссылка1"/>
    <w:rsid w:val="009C3447"/>
  </w:style>
  <w:style w:type="character" w:styleId="af7">
    <w:name w:val="annotation reference"/>
    <w:rsid w:val="009C3447"/>
    <w:rPr>
      <w:sz w:val="16"/>
      <w:szCs w:val="16"/>
    </w:rPr>
  </w:style>
  <w:style w:type="paragraph" w:styleId="af8">
    <w:name w:val="annotation subject"/>
    <w:basedOn w:val="af2"/>
    <w:next w:val="af2"/>
    <w:link w:val="af9"/>
    <w:rsid w:val="009C3447"/>
    <w:rPr>
      <w:rFonts w:ascii="Arial" w:hAnsi="Arial"/>
      <w:b/>
      <w:bCs/>
    </w:rPr>
  </w:style>
  <w:style w:type="character" w:customStyle="1" w:styleId="af9">
    <w:name w:val="Тема примечания Знак"/>
    <w:basedOn w:val="af3"/>
    <w:link w:val="af8"/>
    <w:rsid w:val="009C3447"/>
    <w:rPr>
      <w:rFonts w:ascii="Arial" w:hAnsi="Arial"/>
      <w:b/>
      <w:bCs/>
      <w:sz w:val="22"/>
    </w:rPr>
  </w:style>
  <w:style w:type="paragraph" w:styleId="afa">
    <w:name w:val="List Paragraph"/>
    <w:basedOn w:val="a"/>
    <w:uiPriority w:val="34"/>
    <w:qFormat/>
    <w:rsid w:val="009C34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No Spacing"/>
    <w:uiPriority w:val="1"/>
    <w:qFormat/>
    <w:rsid w:val="009C3447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Основной текст_"/>
    <w:basedOn w:val="a0"/>
    <w:rsid w:val="004F1B3E"/>
    <w:rPr>
      <w:sz w:val="28"/>
      <w:szCs w:val="28"/>
    </w:rPr>
  </w:style>
  <w:style w:type="character" w:customStyle="1" w:styleId="15">
    <w:name w:val="Заголовок №1_"/>
    <w:basedOn w:val="a0"/>
    <w:link w:val="16"/>
    <w:rsid w:val="00304735"/>
    <w:rPr>
      <w:b/>
      <w:bCs/>
      <w:sz w:val="28"/>
      <w:szCs w:val="28"/>
    </w:rPr>
  </w:style>
  <w:style w:type="paragraph" w:customStyle="1" w:styleId="16">
    <w:name w:val="Заголовок №1"/>
    <w:basedOn w:val="a"/>
    <w:link w:val="15"/>
    <w:rsid w:val="00304735"/>
    <w:pPr>
      <w:widowControl w:val="0"/>
      <w:spacing w:after="320"/>
      <w:ind w:left="3840"/>
      <w:outlineLvl w:val="0"/>
    </w:pPr>
    <w:rPr>
      <w:b/>
      <w:bCs/>
      <w:szCs w:val="28"/>
    </w:rPr>
  </w:style>
  <w:style w:type="table" w:customStyle="1" w:styleId="17">
    <w:name w:val="Сетка таблицы1"/>
    <w:basedOn w:val="a1"/>
    <w:next w:val="afd"/>
    <w:uiPriority w:val="59"/>
    <w:rsid w:val="0030473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d">
    <w:name w:val="Table Grid"/>
    <w:basedOn w:val="a1"/>
    <w:semiHidden/>
    <w:unhideWhenUsed/>
    <w:rsid w:val="00304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631B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utb@permsky.permkrai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0257E-3175-4051-BAC2-0E2EE0B18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9</TotalTime>
  <Pages>15</Pages>
  <Words>5092</Words>
  <Characters>29029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34053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6</cp:revision>
  <cp:lastPrinted>2022-11-30T05:38:00Z</cp:lastPrinted>
  <dcterms:created xsi:type="dcterms:W3CDTF">2022-11-24T11:30:00Z</dcterms:created>
  <dcterms:modified xsi:type="dcterms:W3CDTF">2022-11-30T05:38:00Z</dcterms:modified>
</cp:coreProperties>
</file>